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810" w:rsidRDefault="00C1281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5001" w:rsidRDefault="006D5001" w:rsidP="006D500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6D5001" w:rsidP="006D500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D5001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46545" cy="9147145"/>
            <wp:effectExtent l="0" t="0" r="1905" b="0"/>
            <wp:docPr id="15" name="Рисунок 15" descr="C:\Users\Admin\AppData\Local\Temp\Rar$DI01.031\2023-04-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01.031\2023-04-1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545" cy="91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70" w:rsidRDefault="00407E70" w:rsidP="00407E70">
      <w:pPr>
        <w:tabs>
          <w:tab w:val="left" w:pos="1072"/>
        </w:tabs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ab/>
      </w:r>
    </w:p>
    <w:p w:rsidR="00E306AC" w:rsidRDefault="00AB3D4C" w:rsidP="00AB3D4C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B3D4C">
        <w:rPr>
          <w:rFonts w:hAnsi="Times New Roman" w:cs="Times New Roman"/>
          <w:b/>
          <w:color w:val="000000"/>
          <w:sz w:val="24"/>
          <w:szCs w:val="24"/>
          <w:lang w:val="ru-RU"/>
        </w:rPr>
        <w:t>СОДЕРЖАНИЕ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1696"/>
        <w:gridCol w:w="6663"/>
        <w:gridCol w:w="986"/>
      </w:tblGrid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6663" w:type="dxa"/>
          </w:tcPr>
          <w:p w:rsidR="00AB3D4C" w:rsidRPr="00A170CA" w:rsidRDefault="00AB3D4C" w:rsidP="000E3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986" w:type="dxa"/>
          </w:tcPr>
          <w:p w:rsidR="00AB3D4C" w:rsidRPr="00A170CA" w:rsidRDefault="00AB3D4C" w:rsidP="000E3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B3D4C" w:rsidTr="00AB3D4C">
        <w:tc>
          <w:tcPr>
            <w:tcW w:w="9345" w:type="dxa"/>
            <w:gridSpan w:val="3"/>
          </w:tcPr>
          <w:p w:rsidR="00AB3D4C" w:rsidRPr="00A170CA" w:rsidRDefault="00AB3D4C" w:rsidP="00AB3D4C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CA"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Аналитическая</w:t>
            </w:r>
            <w:proofErr w:type="spellEnd"/>
            <w:r w:rsidRPr="00A170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CA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AB3D4C" w:rsidTr="00AB3D4C">
        <w:tc>
          <w:tcPr>
            <w:tcW w:w="8359" w:type="dxa"/>
            <w:gridSpan w:val="2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сведения об</w:t>
            </w: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 организации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Оценка образовательной деятельности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bCs/>
                <w:szCs w:val="24"/>
                <w:lang w:val="ru-RU"/>
              </w:rPr>
              <w:t>Воспитательная работа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Дополнительное образование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системы управления организации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Оценка содержания и</w:t>
            </w:r>
            <w:r w:rsidRPr="00A170CA">
              <w:rPr>
                <w:rFonts w:cs="Times New Roman"/>
                <w:b w:val="0"/>
                <w:szCs w:val="24"/>
              </w:rPr>
              <w:t> </w:t>
            </w:r>
            <w:r w:rsidRPr="00A170CA">
              <w:rPr>
                <w:rFonts w:cs="Times New Roman"/>
                <w:b w:val="0"/>
                <w:szCs w:val="24"/>
                <w:lang w:val="ru-RU"/>
              </w:rPr>
              <w:t>качества подготовки обучающихся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Оценка организации учебного процесса (</w:t>
            </w:r>
            <w:proofErr w:type="spellStart"/>
            <w:r w:rsidRPr="00A170CA">
              <w:rPr>
                <w:rFonts w:cs="Times New Roman"/>
                <w:b w:val="0"/>
                <w:szCs w:val="24"/>
                <w:lang w:val="ru-RU"/>
              </w:rPr>
              <w:t>воспитательно</w:t>
            </w:r>
            <w:proofErr w:type="spellEnd"/>
            <w:r w:rsidRPr="00A170CA">
              <w:rPr>
                <w:rFonts w:cs="Times New Roman"/>
                <w:b w:val="0"/>
                <w:szCs w:val="24"/>
                <w:lang w:val="ru-RU"/>
              </w:rPr>
              <w:t>-образовательного процесса)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Оценка качества кадрового обеспечения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6663" w:type="dxa"/>
          </w:tcPr>
          <w:p w:rsidR="00AB3D4C" w:rsidRPr="00AB3D4C" w:rsidRDefault="00AB3D4C" w:rsidP="000E3D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учебно-методического и</w:t>
            </w: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библиотечно-информационного обеспечения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материально-технической базы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A170C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pStyle w:val="af4"/>
              <w:numPr>
                <w:ilvl w:val="0"/>
                <w:numId w:val="0"/>
              </w:numPr>
              <w:jc w:val="left"/>
              <w:rPr>
                <w:rFonts w:cs="Times New Roman"/>
                <w:b w:val="0"/>
                <w:szCs w:val="24"/>
                <w:lang w:val="ru-RU"/>
              </w:rPr>
            </w:pPr>
            <w:r w:rsidRPr="00A170CA">
              <w:rPr>
                <w:rFonts w:cs="Times New Roman"/>
                <w:b w:val="0"/>
                <w:szCs w:val="24"/>
                <w:lang w:val="ru-RU"/>
              </w:rPr>
              <w:t>Оценка функционирования внутренней системы оценки качества образования</w:t>
            </w:r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0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B3D4C" w:rsidRPr="006D5001" w:rsidTr="00AB3D4C">
        <w:tc>
          <w:tcPr>
            <w:tcW w:w="9345" w:type="dxa"/>
            <w:gridSpan w:val="3"/>
          </w:tcPr>
          <w:p w:rsidR="00AB3D4C" w:rsidRPr="00A170CA" w:rsidRDefault="00AB3D4C" w:rsidP="00AB3D4C">
            <w:pPr>
              <w:pStyle w:val="1"/>
              <w:numPr>
                <w:ilvl w:val="0"/>
                <w:numId w:val="29"/>
              </w:numPr>
              <w:tabs>
                <w:tab w:val="left" w:pos="1011"/>
                <w:tab w:val="center" w:pos="4564"/>
              </w:tabs>
              <w:jc w:val="left"/>
              <w:outlineLvl w:val="0"/>
              <w:rPr>
                <w:lang w:val="ru-RU"/>
              </w:rPr>
            </w:pPr>
            <w:r w:rsidRPr="008A04BB">
              <w:rPr>
                <w:lang w:val="ru-RU"/>
              </w:rPr>
              <w:t>Результаты анализа показателей деятельности организации</w:t>
            </w:r>
          </w:p>
        </w:tc>
      </w:tr>
      <w:tr w:rsidR="00AB3D4C" w:rsidTr="00AB3D4C">
        <w:tc>
          <w:tcPr>
            <w:tcW w:w="169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663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</w:tcPr>
          <w:p w:rsidR="00AB3D4C" w:rsidRPr="00A170CA" w:rsidRDefault="00AB3D4C" w:rsidP="000E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AB3D4C" w:rsidRPr="00AB3D4C" w:rsidRDefault="00AB3D4C" w:rsidP="00AB3D4C">
      <w:pPr>
        <w:jc w:val="center"/>
        <w:rPr>
          <w:b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Default="00E306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306AC" w:rsidRPr="0070335E" w:rsidRDefault="0070335E" w:rsidP="0070335E">
      <w:pPr>
        <w:pStyle w:val="1"/>
      </w:pPr>
      <w:bookmarkStart w:id="0" w:name="_Toc132722142"/>
      <w:bookmarkStart w:id="1" w:name="_Toc132722153"/>
      <w:r w:rsidRPr="0070335E">
        <w:t xml:space="preserve">I. </w:t>
      </w:r>
      <w:r w:rsidR="00E306AC" w:rsidRPr="0070335E">
        <w:t>АНАЛИТИЧЕСКАЯ ЧАСТЬ</w:t>
      </w:r>
      <w:bookmarkEnd w:id="0"/>
      <w:bookmarkEnd w:id="1"/>
    </w:p>
    <w:p w:rsidR="009949B5" w:rsidRPr="00AB3D4C" w:rsidRDefault="009949B5" w:rsidP="00AB3D4C">
      <w:pPr>
        <w:jc w:val="center"/>
        <w:rPr>
          <w:b/>
          <w:sz w:val="24"/>
        </w:rPr>
      </w:pPr>
      <w:proofErr w:type="spellStart"/>
      <w:r w:rsidRPr="00AB3D4C">
        <w:rPr>
          <w:b/>
          <w:sz w:val="24"/>
        </w:rPr>
        <w:t>Общие</w:t>
      </w:r>
      <w:proofErr w:type="spellEnd"/>
      <w:r w:rsidRPr="00AB3D4C">
        <w:rPr>
          <w:b/>
          <w:sz w:val="24"/>
        </w:rPr>
        <w:t xml:space="preserve"> </w:t>
      </w:r>
      <w:proofErr w:type="spellStart"/>
      <w:r w:rsidRPr="00AB3D4C">
        <w:rPr>
          <w:b/>
          <w:sz w:val="24"/>
        </w:rPr>
        <w:t>сведения</w:t>
      </w:r>
      <w:proofErr w:type="spellEnd"/>
      <w:r w:rsidRPr="00AB3D4C">
        <w:rPr>
          <w:b/>
          <w:sz w:val="24"/>
        </w:rPr>
        <w:t xml:space="preserve"> </w:t>
      </w:r>
      <w:proofErr w:type="spellStart"/>
      <w:r w:rsidRPr="00AB3D4C">
        <w:rPr>
          <w:b/>
          <w:sz w:val="24"/>
        </w:rPr>
        <w:t>об</w:t>
      </w:r>
      <w:proofErr w:type="spellEnd"/>
      <w:r w:rsidRPr="00AB3D4C">
        <w:rPr>
          <w:b/>
          <w:sz w:val="24"/>
        </w:rPr>
        <w:t> </w:t>
      </w:r>
      <w:proofErr w:type="spellStart"/>
      <w:r w:rsidRPr="00AB3D4C">
        <w:rPr>
          <w:b/>
          <w:sz w:val="24"/>
        </w:rPr>
        <w:t>образовательной</w:t>
      </w:r>
      <w:proofErr w:type="spellEnd"/>
      <w:r w:rsidRPr="00AB3D4C">
        <w:rPr>
          <w:b/>
          <w:sz w:val="24"/>
        </w:rPr>
        <w:t xml:space="preserve"> </w:t>
      </w:r>
      <w:proofErr w:type="spellStart"/>
      <w:r w:rsidRPr="00AB3D4C">
        <w:rPr>
          <w:b/>
          <w:sz w:val="24"/>
        </w:rPr>
        <w:t>организации</w:t>
      </w:r>
      <w:proofErr w:type="spellEnd"/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357"/>
        <w:gridCol w:w="6237"/>
      </w:tblGrid>
      <w:tr w:rsidR="00E306AC" w:rsidRPr="006D5001" w:rsidTr="00E51E7F">
        <w:tc>
          <w:tcPr>
            <w:tcW w:w="3357" w:type="dxa"/>
          </w:tcPr>
          <w:p w:rsidR="00E306AC" w:rsidRDefault="00E51E7F" w:rsidP="00E306AC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Полное наименование образовательной организации</w:t>
            </w:r>
          </w:p>
        </w:tc>
        <w:tc>
          <w:tcPr>
            <w:tcW w:w="6237" w:type="dxa"/>
          </w:tcPr>
          <w:p w:rsidR="00E306AC" w:rsidRDefault="00E51E7F" w:rsidP="00E306AC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дошкольное образовательное учреждение Курагинский детский сад «Росинка»</w:t>
            </w:r>
          </w:p>
        </w:tc>
      </w:tr>
      <w:tr w:rsidR="00E51E7F" w:rsidRPr="006D5001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Сокращенное  наименование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организации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МБДОУ Курагинский детский сад «Росинка»</w:t>
            </w:r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Ольга Васильевна Кислова</w:t>
            </w:r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административно-хозяйственной части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Оксана Юрьевна Немкова</w:t>
            </w:r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заведующего по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-методической работе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Анастасия Александровна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Жуланова</w:t>
            </w:r>
            <w:proofErr w:type="spellEnd"/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организации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662912, Красноярский край,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Курагинский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пгт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Курагино, ул. Сибирская, д. 11</w:t>
            </w:r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623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(39136)</w:t>
            </w:r>
          </w:p>
        </w:tc>
      </w:tr>
      <w:tr w:rsidR="00E51E7F" w:rsidTr="00E51E7F">
        <w:tc>
          <w:tcPr>
            <w:tcW w:w="3357" w:type="dxa"/>
          </w:tcPr>
          <w:p w:rsid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6237" w:type="dxa"/>
          </w:tcPr>
          <w:p w:rsidR="00E51E7F" w:rsidRP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mbdou_rosinka@mail.ru</w:t>
            </w:r>
          </w:p>
        </w:tc>
      </w:tr>
      <w:tr w:rsidR="00E51E7F" w:rsidRPr="006D5001" w:rsidTr="00E51E7F">
        <w:tc>
          <w:tcPr>
            <w:tcW w:w="3357" w:type="dxa"/>
          </w:tcPr>
          <w:p w:rsidR="00E51E7F" w:rsidRPr="00E51E7F" w:rsidRDefault="00E51E7F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Официальный сайт образовательной организации</w:t>
            </w:r>
          </w:p>
        </w:tc>
        <w:tc>
          <w:tcPr>
            <w:tcW w:w="623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E51E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дс-росинка.курагино-обр.рф</w:t>
            </w:r>
            <w:proofErr w:type="spellEnd"/>
          </w:p>
        </w:tc>
      </w:tr>
      <w:tr w:rsidR="00E51E7F" w:rsidTr="00E51E7F">
        <w:tc>
          <w:tcPr>
            <w:tcW w:w="335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623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Управление образования администрации Курагинского района</w:t>
            </w:r>
          </w:p>
          <w:p w:rsidR="006E2488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– Татьяна Валериевна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Ципушникова</w:t>
            </w:r>
            <w:proofErr w:type="spellEnd"/>
          </w:p>
          <w:p w:rsidR="006E2488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Юридический адрес: 662910, Красноярский край,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Курагинский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пгт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Курагино, ул. Партизанская, д. 108</w:t>
            </w:r>
          </w:p>
          <w:p w:rsidR="006E2488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Телефоны: 8 (391-36) 2-56-11, 2-59-63, 2-41-82</w:t>
            </w:r>
          </w:p>
          <w:p w:rsidR="006E2488" w:rsidRPr="006E2488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почта:</w:t>
            </w:r>
            <w:r w:rsidRPr="006E2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uo</w:t>
              </w:r>
              <w:r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_</w:t>
              </w:r>
              <w:r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kuragino</w:t>
              </w:r>
              <w:r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@</w:t>
              </w:r>
              <w:r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krasmail</w:t>
              </w:r>
              <w:r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6E2488" w:rsidRDefault="000E130A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0" w:history="1"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rmk</w:t>
              </w:r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-</w:t>
              </w:r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kuragino</w:t>
              </w:r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@</w:t>
              </w:r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yandex</w:t>
              </w:r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E2488" w:rsidRPr="00B959A9">
                <w:rPr>
                  <w:rStyle w:val="a5"/>
                  <w:rFonts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 w:rsidR="006E248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E248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</w:tc>
      </w:tr>
      <w:tr w:rsidR="00E51E7F" w:rsidTr="00E51E7F">
        <w:tc>
          <w:tcPr>
            <w:tcW w:w="335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Дата создания </w:t>
            </w:r>
          </w:p>
        </w:tc>
        <w:tc>
          <w:tcPr>
            <w:tcW w:w="623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 год</w:t>
            </w:r>
          </w:p>
        </w:tc>
      </w:tr>
      <w:tr w:rsidR="00E51E7F" w:rsidRPr="006D5001" w:rsidTr="00E51E7F">
        <w:tc>
          <w:tcPr>
            <w:tcW w:w="3357" w:type="dxa"/>
          </w:tcPr>
          <w:p w:rsidR="00E51E7F" w:rsidRDefault="006E2488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Лицензия на право осуществления образовательной деятельности</w:t>
            </w:r>
          </w:p>
        </w:tc>
        <w:tc>
          <w:tcPr>
            <w:tcW w:w="6237" w:type="dxa"/>
          </w:tcPr>
          <w:p w:rsidR="00E51E7F" w:rsidRDefault="00377434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Выдана Министерством образования Красноярского края</w:t>
            </w:r>
          </w:p>
          <w:p w:rsidR="00377434" w:rsidRDefault="00377434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Регистрационный номер лицензии: </w:t>
            </w:r>
          </w:p>
          <w:p w:rsidR="00377434" w:rsidRDefault="00377434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Л035-01211-24/00589339 от 27.07.2022 г.</w:t>
            </w:r>
          </w:p>
          <w:p w:rsidR="00377434" w:rsidRDefault="00377434" w:rsidP="00E51E7F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 действия лицензии - бессрочно</w:t>
            </w:r>
          </w:p>
        </w:tc>
      </w:tr>
      <w:tr w:rsidR="00377434" w:rsidRPr="006D5001" w:rsidTr="00E51E7F">
        <w:tc>
          <w:tcPr>
            <w:tcW w:w="3357" w:type="dxa"/>
          </w:tcPr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Лицензия на право осуществления дополнительного образования</w:t>
            </w:r>
          </w:p>
        </w:tc>
        <w:tc>
          <w:tcPr>
            <w:tcW w:w="6237" w:type="dxa"/>
          </w:tcPr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Выдана Министерством образования Красноярского края</w:t>
            </w:r>
          </w:p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Регистрационный номер лицензии: </w:t>
            </w:r>
          </w:p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Л035-01211-24/00589339 от 27.07.2022 г.</w:t>
            </w:r>
          </w:p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 действия лицензии - бессрочно</w:t>
            </w:r>
          </w:p>
        </w:tc>
      </w:tr>
      <w:tr w:rsidR="00377434" w:rsidRPr="006D5001" w:rsidTr="00E51E7F">
        <w:tc>
          <w:tcPr>
            <w:tcW w:w="3357" w:type="dxa"/>
          </w:tcPr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 работы образовательной организации</w:t>
            </w:r>
          </w:p>
        </w:tc>
        <w:tc>
          <w:tcPr>
            <w:tcW w:w="6237" w:type="dxa"/>
          </w:tcPr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неделя: пятидневная, с понедельника по пятницу</w:t>
            </w:r>
          </w:p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Длительность пребывания детей в группах – 10,5 часов.</w:t>
            </w:r>
          </w:p>
          <w:p w:rsidR="00377434" w:rsidRDefault="00377434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 работы групп общеразвивающей направленности</w:t>
            </w:r>
            <w:r w:rsidR="009949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7.30 до 18.00 часов.</w:t>
            </w:r>
          </w:p>
          <w:p w:rsidR="009949B5" w:rsidRDefault="009949B5" w:rsidP="00377434">
            <w:pPr>
              <w:pStyle w:val="a4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Выходные дни: суббота, воскресение и праздничные дни, установленные законодательством РФ</w:t>
            </w:r>
          </w:p>
        </w:tc>
      </w:tr>
    </w:tbl>
    <w:p w:rsidR="009949B5" w:rsidRDefault="008A04BB" w:rsidP="003816F6">
      <w:pPr>
        <w:spacing w:before="0" w:beforeAutospacing="0" w:after="0" w:afterAutospacing="0"/>
        <w:ind w:left="709" w:right="119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  <w:r w:rsidR="009949B5">
        <w:rPr>
          <w:rFonts w:hAnsi="Times New Roman" w:cs="Times New Roman"/>
          <w:color w:val="000000"/>
          <w:sz w:val="24"/>
          <w:szCs w:val="24"/>
          <w:lang w:val="ru-RU"/>
        </w:rPr>
        <w:t>Курагинский детский сад «Росинка»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9949B5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5B2E40">
        <w:rPr>
          <w:rFonts w:hAnsi="Times New Roman" w:cs="Times New Roman"/>
          <w:color w:val="000000"/>
          <w:sz w:val="24"/>
          <w:szCs w:val="24"/>
          <w:lang w:val="ru-RU"/>
        </w:rPr>
        <w:t xml:space="preserve"> сдано в эксплуатацию в марте 2022 года, образовательную деятельность осуществляет с 01.09.2022 года. ДОУ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 расположено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жилом районе</w:t>
      </w:r>
      <w:r w:rsidR="009949B5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окраине поселка,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 вдали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производящих предприятий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торговых мест. </w:t>
      </w:r>
    </w:p>
    <w:p w:rsidR="009949B5" w:rsidRPr="009A10E4" w:rsidRDefault="00FF6EA4" w:rsidP="003816F6">
      <w:pPr>
        <w:spacing w:before="0" w:beforeAutospacing="0" w:after="0" w:afterAutospacing="0"/>
        <w:ind w:left="709" w:right="119"/>
        <w:rPr>
          <w:rFonts w:hAnsi="Times New Roman" w:cs="Times New Roman"/>
          <w:color w:val="000000"/>
          <w:sz w:val="24"/>
          <w:szCs w:val="24"/>
          <w:lang w:val="ru-RU"/>
        </w:rPr>
      </w:pPr>
      <w:r w:rsidRPr="009A10E4">
        <w:rPr>
          <w:rFonts w:hAnsi="Times New Roman" w:cs="Times New Roman"/>
          <w:color w:val="000000"/>
          <w:sz w:val="24"/>
          <w:szCs w:val="24"/>
          <w:lang w:val="ru-RU"/>
        </w:rPr>
        <w:t>Рядом расположены:</w:t>
      </w:r>
      <w:r w:rsidR="009A10E4" w:rsidRPr="009A10E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A10E4" w:rsidRPr="009A10E4">
        <w:rPr>
          <w:spacing w:val="1"/>
          <w:lang w:val="ru-RU"/>
        </w:rPr>
        <w:t xml:space="preserve">МБОУ </w:t>
      </w:r>
      <w:proofErr w:type="spellStart"/>
      <w:r w:rsidR="009A10E4" w:rsidRPr="009A10E4">
        <w:rPr>
          <w:spacing w:val="1"/>
          <w:lang w:val="ru-RU"/>
        </w:rPr>
        <w:t>Курагинская</w:t>
      </w:r>
      <w:proofErr w:type="spellEnd"/>
      <w:r w:rsidR="009A10E4" w:rsidRPr="009A10E4">
        <w:rPr>
          <w:spacing w:val="1"/>
          <w:lang w:val="ru-RU"/>
        </w:rPr>
        <w:t xml:space="preserve"> СОШ № 7, МБДОУ Курагинский детский сад № 9 «Аленушка»</w:t>
      </w:r>
      <w:r w:rsidR="009A10E4">
        <w:rPr>
          <w:spacing w:val="1"/>
          <w:lang w:val="ru-RU"/>
        </w:rPr>
        <w:t>, ФСК «Поколение», МБУК ДК станция Курагино.</w:t>
      </w:r>
    </w:p>
    <w:p w:rsidR="009A10E4" w:rsidRDefault="008A04BB" w:rsidP="003816F6">
      <w:pPr>
        <w:pStyle w:val="a6"/>
        <w:spacing w:before="68"/>
        <w:ind w:left="709" w:right="261"/>
      </w:pPr>
      <w:r w:rsidRPr="008A04BB">
        <w:rPr>
          <w:color w:val="000000"/>
        </w:rPr>
        <w:lastRenderedPageBreak/>
        <w:t>Здание Детского сада построено по</w:t>
      </w:r>
      <w:r>
        <w:rPr>
          <w:color w:val="000000"/>
        </w:rPr>
        <w:t> </w:t>
      </w:r>
      <w:r w:rsidR="009A10E4">
        <w:rPr>
          <w:color w:val="000000"/>
        </w:rPr>
        <w:t xml:space="preserve">типовому проекту. </w:t>
      </w:r>
      <w:r w:rsidRPr="008A04BB">
        <w:rPr>
          <w:color w:val="000000"/>
        </w:rPr>
        <w:t>Общая площадь здания</w:t>
      </w:r>
      <w:r w:rsidR="00FF6EA4">
        <w:rPr>
          <w:color w:val="000000"/>
        </w:rPr>
        <w:t xml:space="preserve"> 4545</w:t>
      </w:r>
      <w:r w:rsidR="009A10E4">
        <w:rPr>
          <w:color w:val="000000"/>
        </w:rPr>
        <w:t>,1</w:t>
      </w:r>
      <w:r>
        <w:rPr>
          <w:color w:val="000000"/>
        </w:rPr>
        <w:t> </w:t>
      </w:r>
      <w:r w:rsidRPr="008A04BB">
        <w:rPr>
          <w:color w:val="000000"/>
        </w:rPr>
        <w:t>кв.</w:t>
      </w:r>
      <w:r>
        <w:rPr>
          <w:color w:val="000000"/>
        </w:rPr>
        <w:t> </w:t>
      </w:r>
      <w:r w:rsidRPr="008A04BB">
        <w:rPr>
          <w:color w:val="000000"/>
        </w:rPr>
        <w:t>м.</w:t>
      </w:r>
      <w:r w:rsidR="009A10E4" w:rsidRPr="009A10E4">
        <w:t xml:space="preserve"> </w:t>
      </w:r>
      <w:r w:rsidR="009A10E4">
        <w:t>образовательный процесс осуществляется в 12 групповых помещениях,</w:t>
      </w:r>
      <w:r w:rsidR="009A10E4">
        <w:rPr>
          <w:spacing w:val="1"/>
        </w:rPr>
        <w:t xml:space="preserve"> </w:t>
      </w:r>
      <w:r w:rsidR="009A10E4">
        <w:t xml:space="preserve">общая площадь 859,34 </w:t>
      </w:r>
      <w:proofErr w:type="spellStart"/>
      <w:r w:rsidR="009A10E4">
        <w:t>кв.м</w:t>
      </w:r>
      <w:proofErr w:type="spellEnd"/>
      <w:r w:rsidR="009A10E4">
        <w:t>., имеется физкультурный и музыкальный зал. Проектная</w:t>
      </w:r>
      <w:r w:rsidR="009A10E4">
        <w:rPr>
          <w:spacing w:val="1"/>
        </w:rPr>
        <w:t xml:space="preserve"> </w:t>
      </w:r>
      <w:r w:rsidR="009A10E4">
        <w:t>мощность</w:t>
      </w:r>
      <w:r w:rsidR="009A10E4">
        <w:rPr>
          <w:spacing w:val="1"/>
        </w:rPr>
        <w:t xml:space="preserve"> </w:t>
      </w:r>
      <w:r w:rsidR="009A10E4">
        <w:t>270</w:t>
      </w:r>
      <w:r w:rsidR="009A10E4">
        <w:rPr>
          <w:spacing w:val="1"/>
        </w:rPr>
        <w:t xml:space="preserve"> </w:t>
      </w:r>
      <w:r w:rsidR="009A10E4">
        <w:t>детей,</w:t>
      </w:r>
      <w:r w:rsidR="009A10E4">
        <w:rPr>
          <w:spacing w:val="1"/>
        </w:rPr>
        <w:t xml:space="preserve"> </w:t>
      </w:r>
      <w:r w:rsidR="009A10E4">
        <w:t>на</w:t>
      </w:r>
      <w:r w:rsidR="009A10E4">
        <w:rPr>
          <w:spacing w:val="1"/>
        </w:rPr>
        <w:t xml:space="preserve"> </w:t>
      </w:r>
      <w:r w:rsidR="009A10E4">
        <w:t>31.12.2022 года посещает 53 воспитанника.</w:t>
      </w:r>
      <w:r w:rsidR="009A10E4">
        <w:rPr>
          <w:spacing w:val="1"/>
        </w:rPr>
        <w:t xml:space="preserve"> </w:t>
      </w:r>
    </w:p>
    <w:p w:rsidR="009A10E4" w:rsidRDefault="009A10E4" w:rsidP="003816F6">
      <w:pPr>
        <w:pStyle w:val="a6"/>
        <w:spacing w:before="1"/>
        <w:ind w:left="709" w:right="261" w:firstLine="839"/>
      </w:pP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3816F6">
        <w:t xml:space="preserve">по основной и адаптированным </w:t>
      </w:r>
      <w:r w:rsidR="003816F6" w:rsidRPr="003816F6">
        <w:t>образовательным</w:t>
      </w:r>
      <w:r w:rsidR="003816F6"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Образовательная программа (программы) реализуется с учетом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(программы)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очно.</w:t>
      </w:r>
    </w:p>
    <w:p w:rsidR="009A10E4" w:rsidRDefault="009A10E4" w:rsidP="003816F6">
      <w:pPr>
        <w:pStyle w:val="a6"/>
        <w:spacing w:before="1"/>
        <w:ind w:left="709" w:right="261" w:firstLine="899"/>
      </w:pPr>
      <w:r>
        <w:t>Освоение образовательных программ дошкольного образования не 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 образования устанавливаются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9A10E4" w:rsidRDefault="009A10E4" w:rsidP="003816F6">
      <w:pPr>
        <w:pStyle w:val="a6"/>
        <w:ind w:left="709" w:right="261" w:firstLine="839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 предпосылок учебной деятельности, сохранение и укрепление здоровья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0F4701" w:rsidRPr="008A04BB" w:rsidRDefault="008A04B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0F4701" w:rsidRPr="0070335E" w:rsidRDefault="008A04BB" w:rsidP="0070335E">
      <w:pPr>
        <w:pStyle w:val="af4"/>
        <w:numPr>
          <w:ilvl w:val="0"/>
          <w:numId w:val="28"/>
        </w:numPr>
        <w:rPr>
          <w:lang w:val="ru-RU"/>
        </w:rPr>
      </w:pPr>
      <w:r w:rsidRPr="0070335E">
        <w:rPr>
          <w:lang w:val="ru-RU"/>
        </w:rPr>
        <w:t>Оценка образовательной деятельности</w:t>
      </w:r>
    </w:p>
    <w:p w:rsidR="0024716C" w:rsidRDefault="0024716C" w:rsidP="00002A6D">
      <w:pPr>
        <w:pStyle w:val="a6"/>
        <w:ind w:left="709" w:right="261" w:firstLine="947"/>
      </w:pPr>
      <w:r>
        <w:t xml:space="preserve">Образовательная  </w:t>
      </w:r>
      <w:r>
        <w:rPr>
          <w:spacing w:val="32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Детском   </w:t>
      </w:r>
      <w:r>
        <w:rPr>
          <w:spacing w:val="31"/>
        </w:rPr>
        <w:t xml:space="preserve"> </w:t>
      </w:r>
      <w:r>
        <w:t xml:space="preserve">саду   </w:t>
      </w:r>
      <w:r>
        <w:rPr>
          <w:spacing w:val="27"/>
        </w:rPr>
        <w:t xml:space="preserve"> </w:t>
      </w:r>
      <w:r>
        <w:t xml:space="preserve">организована   </w:t>
      </w:r>
      <w:r>
        <w:rPr>
          <w:spacing w:val="30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соответствии</w:t>
      </w:r>
      <w:r w:rsidR="003816F6">
        <w:t xml:space="preserve"> </w:t>
      </w:r>
      <w:r>
        <w:rPr>
          <w:spacing w:val="-58"/>
        </w:rPr>
        <w:t xml:space="preserve"> </w:t>
      </w:r>
      <w:r>
        <w:t>с</w:t>
      </w:r>
      <w:proofErr w:type="gramEnd"/>
      <w:r>
        <w:t xml:space="preserve"> Федеральным законом от 29.12.2012 № 273-ФЗ «Об образовании в Российской 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 w:rsidR="003816F6">
        <w:t>01.09.2022</w:t>
      </w:r>
      <w:r>
        <w:rPr>
          <w:spacing w:val="27"/>
        </w:rPr>
        <w:t xml:space="preserve"> </w:t>
      </w:r>
      <w:r>
        <w:t>года</w:t>
      </w:r>
      <w:r>
        <w:rPr>
          <w:spacing w:val="26"/>
        </w:rPr>
        <w:t xml:space="preserve"> </w:t>
      </w:r>
      <w:r>
        <w:t>дошкольное</w:t>
      </w:r>
      <w:r>
        <w:rPr>
          <w:spacing w:val="27"/>
        </w:rPr>
        <w:t xml:space="preserve"> </w:t>
      </w:r>
      <w:r>
        <w:t>учреждение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60"/>
        </w:rPr>
        <w:t xml:space="preserve"> </w:t>
      </w:r>
      <w:r>
        <w:t>СП 2.4.3648-20</w:t>
      </w:r>
      <w:r>
        <w:rPr>
          <w:spacing w:val="60"/>
        </w:rPr>
        <w:t xml:space="preserve"> </w:t>
      </w:r>
      <w:r>
        <w:t>«Санитарно-эпидемиологические</w:t>
      </w:r>
      <w:r>
        <w:rPr>
          <w:spacing w:val="60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 xml:space="preserve">к организациям    воспитания    и </w:t>
      </w:r>
      <w:proofErr w:type="gramStart"/>
      <w:r>
        <w:t xml:space="preserve">обучения,   </w:t>
      </w:r>
      <w:proofErr w:type="gramEnd"/>
      <w:r>
        <w:t xml:space="preserve"> отдыха    и оздоровления    детей    и молодежи»,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-57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 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обитания».</w:t>
      </w:r>
      <w:r>
        <w:rPr>
          <w:spacing w:val="1"/>
        </w:rPr>
        <w:t xml:space="preserve"> </w:t>
      </w:r>
    </w:p>
    <w:p w:rsidR="0024716C" w:rsidRDefault="0024716C" w:rsidP="00002A6D">
      <w:pPr>
        <w:pStyle w:val="a6"/>
        <w:ind w:left="709" w:right="261" w:firstLine="708"/>
      </w:pPr>
      <w:r>
        <w:t>Образовательная деятельность</w:t>
      </w:r>
      <w:r>
        <w:rPr>
          <w:spacing w:val="60"/>
        </w:rPr>
        <w:t xml:space="preserve"> </w:t>
      </w:r>
      <w:r>
        <w:t>в группах общеразвивающей направленности   ведется</w:t>
      </w:r>
      <w:r>
        <w:rPr>
          <w:spacing w:val="1"/>
        </w:rPr>
        <w:t xml:space="preserve"> </w:t>
      </w:r>
      <w:r>
        <w:t>на основании утвержденной основной образовательной программы дошкольного образования,</w:t>
      </w:r>
      <w:r>
        <w:rPr>
          <w:spacing w:val="1"/>
        </w:rPr>
        <w:t xml:space="preserve"> </w:t>
      </w:r>
      <w:r>
        <w:t>составленной в соответствии с ФГОС дошкольного образования на основе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под ред. Н.Е. Вераксы, Т.С.</w:t>
      </w:r>
      <w:r>
        <w:rPr>
          <w:spacing w:val="1"/>
        </w:rPr>
        <w:t xml:space="preserve"> </w:t>
      </w:r>
      <w:r w:rsidR="00002A6D">
        <w:t>Комаровой, Э.М. Дорофеевой (2021</w:t>
      </w:r>
      <w:r>
        <w:t xml:space="preserve">). </w:t>
      </w:r>
    </w:p>
    <w:p w:rsidR="0024716C" w:rsidRDefault="0024716C" w:rsidP="00002A6D">
      <w:pPr>
        <w:pStyle w:val="a6"/>
        <w:ind w:left="709" w:right="261" w:firstLine="708"/>
        <w:rPr>
          <w:spacing w:val="1"/>
        </w:rPr>
      </w:pPr>
      <w:r>
        <w:t>В</w:t>
      </w:r>
      <w:r>
        <w:rPr>
          <w:spacing w:val="61"/>
        </w:rPr>
        <w:t xml:space="preserve"> </w:t>
      </w:r>
      <w:r>
        <w:t>2022</w:t>
      </w:r>
      <w:r>
        <w:rPr>
          <w:spacing w:val="61"/>
        </w:rPr>
        <w:t xml:space="preserve"> </w:t>
      </w:r>
      <w:r>
        <w:t>году</w:t>
      </w:r>
      <w:r>
        <w:rPr>
          <w:spacing w:val="60"/>
        </w:rPr>
        <w:t xml:space="preserve"> </w:t>
      </w:r>
      <w:r>
        <w:t>детский   сад   посещало   53   ребенка   в возрасте   от 1 года 6 месяцев до 7 лет.</w:t>
      </w:r>
      <w:r>
        <w:rPr>
          <w:spacing w:val="-57"/>
        </w:rPr>
        <w:t xml:space="preserve"> </w:t>
      </w:r>
      <w:r>
        <w:t>В 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12 групп,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функционирует 3, группы 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. </w:t>
      </w:r>
    </w:p>
    <w:p w:rsidR="0024716C" w:rsidRDefault="0024716C" w:rsidP="00002A6D">
      <w:pPr>
        <w:pStyle w:val="a6"/>
        <w:ind w:left="709" w:right="261" w:firstLine="708"/>
      </w:pPr>
      <w:r>
        <w:t>Группы скомплектованы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возрастному</w:t>
      </w:r>
      <w:r>
        <w:rPr>
          <w:spacing w:val="-8"/>
        </w:rPr>
        <w:t xml:space="preserve"> </w:t>
      </w:r>
      <w:r>
        <w:t>принципу:</w:t>
      </w:r>
    </w:p>
    <w:p w:rsidR="0024716C" w:rsidRDefault="0024716C" w:rsidP="00002A6D">
      <w:pPr>
        <w:pStyle w:val="a6"/>
        <w:ind w:left="709" w:right="261"/>
        <w:jc w:val="left"/>
        <w:rPr>
          <w:spacing w:val="-57"/>
        </w:rPr>
      </w:pPr>
      <w:r>
        <w:t>1 группа раннего возраста (первая младшая) в количестве 22 ребенка,</w:t>
      </w:r>
      <w:r>
        <w:rPr>
          <w:spacing w:val="-57"/>
        </w:rPr>
        <w:t xml:space="preserve"> </w:t>
      </w:r>
    </w:p>
    <w:p w:rsidR="0024716C" w:rsidRPr="00002A6D" w:rsidRDefault="0024716C" w:rsidP="00002A6D">
      <w:pPr>
        <w:pStyle w:val="a6"/>
        <w:numPr>
          <w:ilvl w:val="0"/>
          <w:numId w:val="23"/>
        </w:numPr>
        <w:ind w:left="709" w:right="3139" w:firstLine="28"/>
        <w:jc w:val="left"/>
      </w:pPr>
      <w:r>
        <w:rPr>
          <w:spacing w:val="-1"/>
        </w:rPr>
        <w:t xml:space="preserve"> </w:t>
      </w:r>
      <w:r w:rsidRPr="00002A6D">
        <w:t>группа (от 3 до</w:t>
      </w:r>
      <w:r w:rsidRPr="00002A6D">
        <w:rPr>
          <w:spacing w:val="-1"/>
        </w:rPr>
        <w:t xml:space="preserve"> 5</w:t>
      </w:r>
      <w:r w:rsidRPr="00002A6D">
        <w:t xml:space="preserve"> лет)</w:t>
      </w:r>
      <w:r w:rsidRPr="00002A6D">
        <w:rPr>
          <w:spacing w:val="1"/>
        </w:rPr>
        <w:t xml:space="preserve"> </w:t>
      </w:r>
      <w:r w:rsidRPr="00002A6D">
        <w:t>–</w:t>
      </w:r>
      <w:r w:rsidRPr="00002A6D">
        <w:rPr>
          <w:spacing w:val="-1"/>
        </w:rPr>
        <w:t xml:space="preserve"> </w:t>
      </w:r>
      <w:r w:rsidR="00002A6D">
        <w:t>21</w:t>
      </w:r>
      <w:r w:rsidRPr="00002A6D">
        <w:t xml:space="preserve"> ребенка,</w:t>
      </w:r>
    </w:p>
    <w:p w:rsidR="000857F8" w:rsidRDefault="0024716C" w:rsidP="000857F8">
      <w:pPr>
        <w:widowControl w:val="0"/>
        <w:tabs>
          <w:tab w:val="left" w:pos="502"/>
        </w:tabs>
        <w:autoSpaceDE w:val="0"/>
        <w:autoSpaceDN w:val="0"/>
        <w:spacing w:before="1" w:beforeAutospacing="0" w:after="0" w:afterAutospacing="0"/>
        <w:ind w:left="709" w:firstLine="28"/>
        <w:rPr>
          <w:spacing w:val="-1"/>
          <w:sz w:val="24"/>
          <w:lang w:val="ru-RU"/>
        </w:rPr>
      </w:pPr>
      <w:r>
        <w:rPr>
          <w:sz w:val="24"/>
          <w:lang w:val="ru-RU"/>
        </w:rPr>
        <w:t>1 группа</w:t>
      </w:r>
      <w:r w:rsidRPr="0024716C">
        <w:rPr>
          <w:spacing w:val="-2"/>
          <w:sz w:val="24"/>
          <w:lang w:val="ru-RU"/>
        </w:rPr>
        <w:t xml:space="preserve"> </w:t>
      </w:r>
      <w:r w:rsidRPr="0024716C">
        <w:rPr>
          <w:sz w:val="24"/>
          <w:lang w:val="ru-RU"/>
        </w:rPr>
        <w:t>(возраст</w:t>
      </w:r>
      <w:r w:rsidRPr="0024716C"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5-7</w:t>
      </w:r>
      <w:r w:rsidRPr="0024716C">
        <w:rPr>
          <w:spacing w:val="-2"/>
          <w:sz w:val="24"/>
          <w:lang w:val="ru-RU"/>
        </w:rPr>
        <w:t xml:space="preserve"> </w:t>
      </w:r>
      <w:r w:rsidRPr="0024716C">
        <w:rPr>
          <w:sz w:val="24"/>
          <w:lang w:val="ru-RU"/>
        </w:rPr>
        <w:t>лет)</w:t>
      </w:r>
      <w:r>
        <w:rPr>
          <w:spacing w:val="-1"/>
          <w:sz w:val="24"/>
          <w:lang w:val="ru-RU"/>
        </w:rPr>
        <w:t xml:space="preserve"> – 10 детей.</w:t>
      </w:r>
    </w:p>
    <w:p w:rsidR="00B13886" w:rsidRPr="000857F8" w:rsidRDefault="00B13886" w:rsidP="000857F8">
      <w:pPr>
        <w:widowControl w:val="0"/>
        <w:tabs>
          <w:tab w:val="left" w:pos="502"/>
        </w:tabs>
        <w:autoSpaceDE w:val="0"/>
        <w:autoSpaceDN w:val="0"/>
        <w:spacing w:before="1" w:beforeAutospacing="0" w:after="0" w:afterAutospacing="0"/>
        <w:ind w:left="709" w:firstLine="28"/>
        <w:rPr>
          <w:spacing w:val="-1"/>
          <w:sz w:val="24"/>
          <w:lang w:val="ru-RU"/>
        </w:rPr>
      </w:pPr>
      <w:r w:rsidRPr="0040351E">
        <w:rPr>
          <w:rFonts w:hAnsi="Times New Roman" w:cs="Times New Roman"/>
          <w:sz w:val="24"/>
          <w:szCs w:val="24"/>
          <w:lang w:val="ru-RU"/>
        </w:rPr>
        <w:t>После успешного завершения периода адаптации дети стали активнее демонстрировать познавательную активность в деятельности, участвовать в межгрупповых мероприятиях, спокойнее вести на прогулках.</w:t>
      </w:r>
      <w:r w:rsidRPr="0040351E">
        <w:rPr>
          <w:rFonts w:hAnsi="Times New Roman" w:cs="Times New Roman"/>
          <w:sz w:val="24"/>
          <w:szCs w:val="24"/>
        </w:rPr>
        <w:t> </w:t>
      </w:r>
      <w:r w:rsidRPr="0040351E">
        <w:rPr>
          <w:rFonts w:hAnsi="Times New Roman" w:cs="Times New Roman"/>
          <w:sz w:val="24"/>
          <w:szCs w:val="24"/>
          <w:lang w:val="ru-RU"/>
        </w:rPr>
        <w:t xml:space="preserve"> Педагог-психолог провел плановый мониторинг состояния воспитанников и выявил, что уровень тревожности детей снизился на 15 % по сравнению с показателями на начало учебного года. </w:t>
      </w:r>
    </w:p>
    <w:p w:rsidR="00B13886" w:rsidRDefault="0024716C" w:rsidP="00002A6D">
      <w:pPr>
        <w:pStyle w:val="a6"/>
        <w:ind w:left="709" w:right="306" w:firstLine="28"/>
      </w:pP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оказывалась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 в</w:t>
      </w:r>
      <w:r>
        <w:rPr>
          <w:spacing w:val="-1"/>
        </w:rPr>
        <w:t xml:space="preserve"> </w:t>
      </w:r>
      <w:r w:rsidR="00B13886">
        <w:t>онлайн-режиме, через пункт консультативной помощи и личных обращений родителей (законных представителей).</w:t>
      </w:r>
    </w:p>
    <w:p w:rsidR="0024716C" w:rsidRDefault="00B13886" w:rsidP="00B13886">
      <w:pPr>
        <w:pStyle w:val="a6"/>
        <w:spacing w:before="1"/>
        <w:ind w:left="709" w:right="309" w:firstLine="28"/>
      </w:pPr>
      <w:r>
        <w:t xml:space="preserve">Воспитанники каждой возрастной группы принимали участие в открытых показах непосредственно-образовательной деятельности. План-сценарии данных мероприятий </w:t>
      </w:r>
      <w:r>
        <w:lastRenderedPageBreak/>
        <w:t>размещены на официальном сайте Детского сада.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  <w:lang w:val="ru-RU"/>
        </w:rPr>
        <w:t xml:space="preserve">Методическая служба на протяжении с сентября- декабрь с целью обучения и контроля </w:t>
      </w:r>
      <w:proofErr w:type="spellStart"/>
      <w:r w:rsidRPr="000857F8">
        <w:rPr>
          <w:sz w:val="24"/>
          <w:lang w:val="ru-RU"/>
        </w:rPr>
        <w:t>воспитательно</w:t>
      </w:r>
      <w:proofErr w:type="spellEnd"/>
      <w:r w:rsidRPr="000857F8">
        <w:rPr>
          <w:sz w:val="24"/>
          <w:lang w:val="ru-RU"/>
        </w:rPr>
        <w:t>-образовательного процесса регулярно посещала непосредственно - образовательную деятельность во всех возрастных группах, результаты наблюдения зафиксированы в картах анализа занятий. Методической службой было выявлено: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  <w:lang w:val="ru-RU"/>
        </w:rPr>
        <w:t xml:space="preserve"> </w:t>
      </w:r>
      <w:r w:rsidRPr="000857F8">
        <w:rPr>
          <w:sz w:val="24"/>
        </w:rPr>
        <w:sym w:font="Symbol" w:char="F02D"/>
      </w:r>
      <w:r w:rsidRPr="000857F8">
        <w:rPr>
          <w:sz w:val="24"/>
          <w:lang w:val="ru-RU"/>
        </w:rPr>
        <w:t xml:space="preserve"> Педагогами творчески преобразуются готовые конспекты с учетом возрастных и индивидуальных особенностей детей, темы занятия; 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</w:rPr>
        <w:sym w:font="Symbol" w:char="F02D"/>
      </w:r>
      <w:r w:rsidRPr="000857F8">
        <w:rPr>
          <w:sz w:val="24"/>
          <w:lang w:val="ru-RU"/>
        </w:rPr>
        <w:t xml:space="preserve"> Соблюдаются требования к ведению педагогической документации; 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</w:rPr>
        <w:sym w:font="Symbol" w:char="F02D"/>
      </w:r>
      <w:r w:rsidRPr="000857F8">
        <w:rPr>
          <w:sz w:val="24"/>
          <w:lang w:val="ru-RU"/>
        </w:rPr>
        <w:t xml:space="preserve"> Во всех возрастных группах соблюдается длительность занятий в соответствии с возрастной нормой и требованием СанПиН, проводится проветривание и влажная уборка, соблюдается динамическая пауза;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</w:rPr>
        <w:sym w:font="Symbol" w:char="F02D"/>
      </w:r>
      <w:r w:rsidRPr="000857F8">
        <w:rPr>
          <w:sz w:val="24"/>
          <w:lang w:val="ru-RU"/>
        </w:rPr>
        <w:t xml:space="preserve"> Выдерживается структура НОД в соответствии с требованием ФГОС ДО: мотивация (</w:t>
      </w:r>
      <w:proofErr w:type="spellStart"/>
      <w:r w:rsidRPr="000857F8">
        <w:rPr>
          <w:sz w:val="24"/>
          <w:lang w:val="ru-RU"/>
        </w:rPr>
        <w:t>оргмомент</w:t>
      </w:r>
      <w:proofErr w:type="spellEnd"/>
      <w:r w:rsidRPr="000857F8">
        <w:rPr>
          <w:sz w:val="24"/>
          <w:lang w:val="ru-RU"/>
        </w:rPr>
        <w:t>), основная часть, рефлексия;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</w:rPr>
        <w:sym w:font="Symbol" w:char="F02D"/>
      </w:r>
      <w:r w:rsidRPr="000857F8">
        <w:rPr>
          <w:sz w:val="24"/>
          <w:lang w:val="ru-RU"/>
        </w:rPr>
        <w:t xml:space="preserve"> Используются вопросы, побуждающие воспитанников рассуждать, высказывать собственное мнение. </w:t>
      </w:r>
    </w:p>
    <w:p w:rsid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lang w:val="ru-RU"/>
        </w:rPr>
      </w:pPr>
      <w:r w:rsidRPr="000857F8">
        <w:rPr>
          <w:sz w:val="24"/>
          <w:lang w:val="ru-RU"/>
        </w:rPr>
        <w:t>Методической службой рекомендовано: педагогам продумывать организацию воспитанников на занятии (задействовать все пространство группового помещения) для включения в деятельность всех детей, давать возможность проявить «себя» каждому ребенку, предоставить самостоятельный выбор детей (материала, занятия, способа), организовывать проектную деятельность с привлечением родителей (законных представителей).</w:t>
      </w:r>
    </w:p>
    <w:p w:rsidR="000F4701" w:rsidRPr="0070335E" w:rsidRDefault="008A04BB" w:rsidP="0070335E">
      <w:pPr>
        <w:pStyle w:val="af4"/>
        <w:numPr>
          <w:ilvl w:val="0"/>
          <w:numId w:val="28"/>
        </w:numPr>
        <w:rPr>
          <w:lang w:val="ru-RU"/>
        </w:rPr>
      </w:pPr>
      <w:r w:rsidRPr="0070335E">
        <w:rPr>
          <w:bCs/>
          <w:lang w:val="ru-RU"/>
        </w:rPr>
        <w:t>Воспитательная работа</w:t>
      </w:r>
    </w:p>
    <w:p w:rsidR="000857F8" w:rsidRPr="000061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>01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.09.2022</w:t>
      </w: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основную образовательную программу дошкольного образования. Разработаны и реализуются программа воспитания, программа развития и </w:t>
      </w: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>которые являются частью основной образовательной программы дошкольного образования.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активно сотрудничает с родителями воспитанников используя такие формы, как: 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Заключение договоров с родителями вновь поступивших детей;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Общие и групповые родительские собрания, консультации;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Анкетирование;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Показ занятий для родителей;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Выставки совместного творчества детей и родителей, проектная деятельность, праздники.  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период с 2022-2023 года (сентябрь – декабрь) воспитателями и специалистами были проведены консультации, как индивидуальные, так и групповые по запланированным вопросам и по потребностям родителей. Консультации предлагались на сайте учреждения и в социальных сетях, на стендах в группах и в дистанционном режиме. </w:t>
      </w:r>
    </w:p>
    <w:p w:rsidR="000857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Активно использовался сайт учреждения, социальные сети и мессенджеры – </w:t>
      </w:r>
      <w:r>
        <w:rPr>
          <w:rFonts w:hAnsi="Times New Roman" w:cs="Times New Roman"/>
          <w:color w:val="000000"/>
          <w:sz w:val="24"/>
          <w:szCs w:val="24"/>
        </w:rPr>
        <w:t>Viber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E35604">
        <w:rPr>
          <w:rFonts w:hAnsi="Times New Roman" w:cs="Times New Roman"/>
          <w:color w:val="000000"/>
          <w:sz w:val="24"/>
          <w:szCs w:val="24"/>
          <w:lang w:val="ru-RU"/>
        </w:rPr>
        <w:t>Телеграмм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общения и передачи информации, интересных событий группы и детского сада. В группах, социальных сетях и на сайте регулярно публиковались фото и видео о мероприятиях, о деятельности детей. </w:t>
      </w:r>
    </w:p>
    <w:p w:rsidR="000857F8" w:rsidRPr="002511DB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Эффективной формой решения задач формирования педагогической культуры родителей является сбор сведений о семьях воспитанников, анкетирование, определение родительского комитета в группах, оформление стендов и уголков для информирования родителей.</w:t>
      </w:r>
    </w:p>
    <w:p w:rsidR="000857F8" w:rsidRPr="000061F8" w:rsidRDefault="000857F8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2022</w:t>
      </w:r>
      <w:r w:rsidRPr="000061F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70335E" w:rsidRPr="00722351" w:rsidRDefault="0070335E" w:rsidP="00E35604">
      <w:pPr>
        <w:ind w:left="851" w:right="261"/>
        <w:jc w:val="center"/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70335E" w:rsidRPr="00722351" w:rsidRDefault="0070335E" w:rsidP="00E35604">
      <w:pPr>
        <w:ind w:left="851" w:right="261"/>
        <w:jc w:val="center"/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70335E" w:rsidRPr="00722351" w:rsidRDefault="0070335E" w:rsidP="00E35604">
      <w:pPr>
        <w:ind w:left="851" w:right="261"/>
        <w:jc w:val="center"/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</w:pPr>
    </w:p>
    <w:p w:rsidR="000857F8" w:rsidRPr="00E35604" w:rsidRDefault="000857F8" w:rsidP="00E35604">
      <w:pPr>
        <w:ind w:left="851" w:right="261"/>
        <w:jc w:val="center"/>
        <w:rPr>
          <w:rFonts w:hAnsi="Times New Roman" w:cs="Times New Roman"/>
          <w:b/>
          <w:color w:val="000000"/>
          <w:sz w:val="24"/>
          <w:szCs w:val="24"/>
          <w:u w:val="single"/>
        </w:rPr>
      </w:pPr>
      <w:proofErr w:type="spellStart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>Характеристика</w:t>
      </w:r>
      <w:proofErr w:type="spellEnd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>семей</w:t>
      </w:r>
      <w:proofErr w:type="spellEnd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>по</w:t>
      </w:r>
      <w:proofErr w:type="spellEnd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> </w:t>
      </w:r>
      <w:proofErr w:type="spellStart"/>
      <w:r w:rsidRPr="00E35604">
        <w:rPr>
          <w:rFonts w:hAnsi="Times New Roman" w:cs="Times New Roman"/>
          <w:b/>
          <w:color w:val="000000"/>
          <w:sz w:val="24"/>
          <w:szCs w:val="24"/>
          <w:u w:val="single"/>
        </w:rPr>
        <w:t>составу</w:t>
      </w:r>
      <w:proofErr w:type="spellEnd"/>
    </w:p>
    <w:tbl>
      <w:tblPr>
        <w:tblW w:w="0" w:type="auto"/>
        <w:tblInd w:w="84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18"/>
        <w:gridCol w:w="3118"/>
        <w:gridCol w:w="3119"/>
      </w:tblGrid>
      <w:tr w:rsidR="000857F8" w:rsidRPr="006D5001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0061F8" w:rsidRDefault="000857F8" w:rsidP="000857F8">
            <w:pPr>
              <w:ind w:left="851" w:right="261"/>
              <w:jc w:val="both"/>
              <w:rPr>
                <w:lang w:val="ru-RU"/>
              </w:rPr>
            </w:pPr>
            <w:r w:rsidRPr="000061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61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0857F8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85%</w:t>
            </w:r>
          </w:p>
        </w:tc>
      </w:tr>
      <w:tr w:rsidR="000857F8" w:rsidTr="000857F8">
        <w:trPr>
          <w:trHeight w:val="385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 w:rsidRPr="005B09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14%</w:t>
            </w:r>
          </w:p>
        </w:tc>
      </w:tr>
      <w:tr w:rsidR="000857F8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1%</w:t>
            </w:r>
          </w:p>
        </w:tc>
      </w:tr>
    </w:tbl>
    <w:p w:rsidR="000857F8" w:rsidRPr="00E35604" w:rsidRDefault="000857F8" w:rsidP="00E35604">
      <w:pPr>
        <w:ind w:left="851" w:right="261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35604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 семей по</w:t>
      </w:r>
      <w:r w:rsidRPr="00E35604">
        <w:rPr>
          <w:rFonts w:hAnsi="Times New Roman" w:cs="Times New Roman"/>
          <w:b/>
          <w:color w:val="000000"/>
          <w:sz w:val="24"/>
          <w:szCs w:val="24"/>
        </w:rPr>
        <w:t> </w:t>
      </w:r>
      <w:r w:rsidRPr="00E35604">
        <w:rPr>
          <w:rFonts w:hAnsi="Times New Roman" w:cs="Times New Roman"/>
          <w:b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Ind w:w="84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18"/>
        <w:gridCol w:w="3118"/>
        <w:gridCol w:w="3119"/>
      </w:tblGrid>
      <w:tr w:rsidR="000857F8" w:rsidRPr="006D5001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0061F8" w:rsidRDefault="000857F8" w:rsidP="000857F8">
            <w:pPr>
              <w:ind w:left="851" w:right="261"/>
              <w:jc w:val="both"/>
              <w:rPr>
                <w:lang w:val="ru-RU"/>
              </w:rPr>
            </w:pPr>
            <w:r w:rsidRPr="000061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061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0857F8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Pr="005B09EE" w:rsidRDefault="000857F8" w:rsidP="000857F8">
            <w:pPr>
              <w:ind w:left="851" w:right="261"/>
              <w:jc w:val="both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0857F8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857F8" w:rsidTr="000857F8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57F8" w:rsidRDefault="000857F8" w:rsidP="000857F8">
            <w:pPr>
              <w:ind w:left="851" w:right="261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43%</w:t>
            </w:r>
          </w:p>
        </w:tc>
      </w:tr>
    </w:tbl>
    <w:p w:rsidR="00A179AC" w:rsidRDefault="00A179AC" w:rsidP="00A179AC">
      <w:pPr>
        <w:pStyle w:val="a6"/>
        <w:ind w:left="851" w:right="261" w:firstLine="767"/>
      </w:pPr>
    </w:p>
    <w:p w:rsidR="00A179AC" w:rsidRDefault="00A179AC" w:rsidP="00A179AC">
      <w:pPr>
        <w:pStyle w:val="a6"/>
        <w:ind w:left="851" w:right="261" w:firstLine="767"/>
      </w:pPr>
      <w:r>
        <w:t>Воспитательная   работа   строится   с учетом   индивидуальных   особенностей   детей,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методов,</w:t>
      </w:r>
      <w:r>
        <w:rPr>
          <w:spacing w:val="1"/>
        </w:rPr>
        <w:t xml:space="preserve"> </w:t>
      </w:r>
      <w:r>
        <w:t>в 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0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родителей.   </w:t>
      </w:r>
      <w:r>
        <w:rPr>
          <w:spacing w:val="28"/>
        </w:rPr>
        <w:t xml:space="preserve"> </w:t>
      </w:r>
      <w:r>
        <w:t>Особое</w:t>
      </w:r>
      <w:r>
        <w:rPr>
          <w:spacing w:val="101"/>
        </w:rPr>
        <w:t xml:space="preserve"> </w:t>
      </w:r>
      <w:r>
        <w:t>внимание</w:t>
      </w:r>
      <w:r>
        <w:rPr>
          <w:spacing w:val="104"/>
        </w:rPr>
        <w:t xml:space="preserve"> </w:t>
      </w:r>
      <w:r>
        <w:t>уделяется</w:t>
      </w:r>
      <w:r>
        <w:rPr>
          <w:spacing w:val="102"/>
        </w:rPr>
        <w:t xml:space="preserve"> </w:t>
      </w:r>
      <w:r>
        <w:t>детям</w:t>
      </w:r>
      <w:r>
        <w:rPr>
          <w:spacing w:val="103"/>
        </w:rPr>
        <w:t xml:space="preserve"> </w:t>
      </w:r>
      <w:r>
        <w:t>групп</w:t>
      </w:r>
      <w:r>
        <w:rPr>
          <w:spacing w:val="103"/>
        </w:rPr>
        <w:t xml:space="preserve"> </w:t>
      </w:r>
      <w:r>
        <w:t>раннего</w:t>
      </w:r>
      <w:r>
        <w:rPr>
          <w:spacing w:val="102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в 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 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родителям выдаются индивидуальные рекомендации. При приеме в дошкольное учреждение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учреждению.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отслеживая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 состояние, аппетит и сон.</w:t>
      </w:r>
      <w:r>
        <w:rPr>
          <w:spacing w:val="1"/>
        </w:rPr>
        <w:t xml:space="preserve"> </w:t>
      </w:r>
    </w:p>
    <w:p w:rsidR="000857F8" w:rsidRPr="0070335E" w:rsidRDefault="000857F8" w:rsidP="0070335E">
      <w:pPr>
        <w:pStyle w:val="af4"/>
        <w:numPr>
          <w:ilvl w:val="0"/>
          <w:numId w:val="28"/>
        </w:numPr>
        <w:rPr>
          <w:lang w:val="ru-RU"/>
        </w:rPr>
      </w:pPr>
      <w:r w:rsidRPr="0070335E">
        <w:rPr>
          <w:lang w:val="ru-RU"/>
        </w:rPr>
        <w:t>Дополнительное образование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sz w:val="24"/>
          <w:szCs w:val="24"/>
          <w:lang w:val="ru-RU"/>
        </w:rPr>
      </w:pPr>
      <w:r w:rsidRPr="000857F8">
        <w:rPr>
          <w:rFonts w:hAnsi="Times New Roman" w:cs="Times New Roman"/>
          <w:sz w:val="24"/>
          <w:szCs w:val="24"/>
          <w:lang w:val="ru-RU"/>
        </w:rPr>
        <w:t>В</w:t>
      </w:r>
      <w:r w:rsidRPr="000857F8">
        <w:rPr>
          <w:rFonts w:hAnsi="Times New Roman" w:cs="Times New Roman"/>
          <w:sz w:val="24"/>
          <w:szCs w:val="24"/>
        </w:rPr>
        <w:t> </w:t>
      </w:r>
      <w:r w:rsidRPr="000857F8">
        <w:rPr>
          <w:rFonts w:hAnsi="Times New Roman" w:cs="Times New Roman"/>
          <w:sz w:val="24"/>
          <w:szCs w:val="24"/>
          <w:lang w:val="ru-RU"/>
        </w:rPr>
        <w:t>детском саду в</w:t>
      </w:r>
      <w:r w:rsidRPr="000857F8">
        <w:rPr>
          <w:rFonts w:hAnsi="Times New Roman" w:cs="Times New Roman"/>
          <w:sz w:val="24"/>
          <w:szCs w:val="24"/>
        </w:rPr>
        <w:t> </w:t>
      </w:r>
      <w:r w:rsidRPr="000857F8">
        <w:rPr>
          <w:rFonts w:hAnsi="Times New Roman" w:cs="Times New Roman"/>
          <w:sz w:val="24"/>
          <w:szCs w:val="24"/>
          <w:lang w:val="ru-RU"/>
        </w:rPr>
        <w:t xml:space="preserve">2022 году утверждена дополнительная общеобразовательная общеразвивающая программа художественной направленности «Фантазия», срок реализации которой 1 год. 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sz w:val="24"/>
          <w:szCs w:val="24"/>
          <w:lang w:val="ru-RU"/>
        </w:rPr>
      </w:pPr>
      <w:r w:rsidRPr="000857F8">
        <w:rPr>
          <w:rFonts w:hAnsi="Times New Roman" w:cs="Times New Roman"/>
          <w:sz w:val="24"/>
          <w:szCs w:val="24"/>
          <w:lang w:val="ru-RU"/>
        </w:rPr>
        <w:t xml:space="preserve">В период с сентября 2022 по декабрь 2023 года программа не реализована из-за недостаточного количества воспитанников от 5 до 7 лет.   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szCs w:val="24"/>
          <w:lang w:val="ru-RU"/>
        </w:rPr>
      </w:pPr>
      <w:r w:rsidRPr="000857F8">
        <w:rPr>
          <w:lang w:val="ru-RU"/>
        </w:rPr>
        <w:t xml:space="preserve">Дополнительное образование в учреждении организовано в форме кружковой деятельности один </w:t>
      </w:r>
      <w:r w:rsidRPr="000857F8">
        <w:rPr>
          <w:sz w:val="24"/>
          <w:szCs w:val="24"/>
          <w:lang w:val="ru-RU"/>
        </w:rPr>
        <w:t>раз в неделю. Функционировало 7 кружков: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szCs w:val="24"/>
          <w:lang w:val="ru-RU"/>
        </w:rPr>
      </w:pPr>
      <w:r w:rsidRPr="000857F8">
        <w:rPr>
          <w:sz w:val="24"/>
          <w:szCs w:val="24"/>
          <w:lang w:val="ru-RU"/>
        </w:rPr>
        <w:t>- «Разноцветные ладошки» - нетрадиционные техники рисования;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szCs w:val="24"/>
          <w:lang w:val="ru-RU"/>
        </w:rPr>
      </w:pPr>
      <w:r w:rsidRPr="000857F8">
        <w:rPr>
          <w:sz w:val="24"/>
          <w:szCs w:val="24"/>
          <w:lang w:val="ru-RU"/>
        </w:rPr>
        <w:t xml:space="preserve">- «Веселый </w:t>
      </w:r>
      <w:proofErr w:type="spellStart"/>
      <w:r w:rsidRPr="000857F8">
        <w:rPr>
          <w:sz w:val="24"/>
          <w:szCs w:val="24"/>
          <w:lang w:val="ru-RU"/>
        </w:rPr>
        <w:t>пластилинчик</w:t>
      </w:r>
      <w:proofErr w:type="spellEnd"/>
      <w:r w:rsidRPr="000857F8">
        <w:rPr>
          <w:sz w:val="24"/>
          <w:szCs w:val="24"/>
          <w:lang w:val="ru-RU"/>
        </w:rPr>
        <w:t xml:space="preserve">» - </w:t>
      </w:r>
      <w:proofErr w:type="spellStart"/>
      <w:r w:rsidRPr="000857F8">
        <w:rPr>
          <w:sz w:val="24"/>
          <w:szCs w:val="24"/>
          <w:lang w:val="ru-RU"/>
        </w:rPr>
        <w:t>пластилинография</w:t>
      </w:r>
      <w:proofErr w:type="spellEnd"/>
      <w:r w:rsidRPr="000857F8">
        <w:rPr>
          <w:sz w:val="24"/>
          <w:szCs w:val="24"/>
          <w:lang w:val="ru-RU"/>
        </w:rPr>
        <w:t>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szCs w:val="24"/>
          <w:lang w:val="ru-RU"/>
        </w:rPr>
      </w:pPr>
      <w:r w:rsidRPr="000857F8">
        <w:rPr>
          <w:sz w:val="24"/>
          <w:szCs w:val="24"/>
          <w:lang w:val="ru-RU"/>
        </w:rPr>
        <w:t>- «Влюбленный театр» - театрализованная деятельность;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sz w:val="24"/>
          <w:szCs w:val="24"/>
          <w:lang w:val="ru-RU"/>
        </w:rPr>
      </w:pPr>
      <w:r w:rsidRPr="000857F8">
        <w:rPr>
          <w:sz w:val="24"/>
          <w:szCs w:val="24"/>
          <w:lang w:val="ru-RU"/>
        </w:rPr>
        <w:t xml:space="preserve">- </w:t>
      </w:r>
      <w:r w:rsidRPr="000857F8">
        <w:rPr>
          <w:rFonts w:ascii="Times New Roman" w:hAnsi="Times New Roman" w:cs="Times New Roman"/>
          <w:sz w:val="24"/>
          <w:szCs w:val="24"/>
          <w:lang w:val="ru-RU"/>
        </w:rPr>
        <w:t>«Развитие речи в различных видах деятельности раннего дошкольного возраста»;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57F8">
        <w:rPr>
          <w:rFonts w:hAnsi="Times New Roman" w:cs="Times New Roman"/>
          <w:sz w:val="24"/>
          <w:szCs w:val="24"/>
          <w:lang w:val="ru-RU"/>
        </w:rPr>
        <w:t xml:space="preserve">- </w:t>
      </w:r>
      <w:r w:rsidRPr="000857F8">
        <w:rPr>
          <w:rFonts w:ascii="Times New Roman" w:hAnsi="Times New Roman" w:cs="Times New Roman"/>
          <w:sz w:val="24"/>
          <w:szCs w:val="24"/>
          <w:lang w:val="ru-RU"/>
        </w:rPr>
        <w:t>«Развитие мелкой моторики»;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57F8">
        <w:rPr>
          <w:rFonts w:ascii="Times New Roman" w:hAnsi="Times New Roman" w:cs="Times New Roman"/>
          <w:sz w:val="24"/>
          <w:szCs w:val="24"/>
          <w:lang w:val="ru-RU"/>
        </w:rPr>
        <w:t>- «Изо-терапия»;</w:t>
      </w:r>
    </w:p>
    <w:p w:rsidR="000857F8" w:rsidRPr="000857F8" w:rsidRDefault="000857F8" w:rsidP="000857F8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sz w:val="24"/>
          <w:szCs w:val="24"/>
          <w:lang w:val="ru-RU"/>
        </w:rPr>
      </w:pPr>
      <w:r w:rsidRPr="000857F8">
        <w:rPr>
          <w:rFonts w:ascii="Times New Roman" w:hAnsi="Times New Roman" w:cs="Times New Roman"/>
          <w:sz w:val="24"/>
          <w:szCs w:val="24"/>
          <w:lang w:val="ru-RU"/>
        </w:rPr>
        <w:lastRenderedPageBreak/>
        <w:t>- «Игровая деятельность».</w:t>
      </w:r>
    </w:p>
    <w:p w:rsidR="000F4701" w:rsidRPr="008A04BB" w:rsidRDefault="0070335E" w:rsidP="0070335E">
      <w:pPr>
        <w:pStyle w:val="af4"/>
        <w:rPr>
          <w:lang w:val="ru-RU"/>
        </w:rPr>
      </w:pPr>
      <w:r>
        <w:rPr>
          <w:lang w:val="ru-RU"/>
        </w:rPr>
        <w:t xml:space="preserve">4. </w:t>
      </w:r>
      <w:r w:rsidR="008A04BB" w:rsidRPr="008A04BB">
        <w:rPr>
          <w:lang w:val="ru-RU"/>
        </w:rPr>
        <w:t>Оценка системы управления организации</w:t>
      </w:r>
    </w:p>
    <w:p w:rsidR="000F4701" w:rsidRPr="008A04BB" w:rsidRDefault="008A04BB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0F4701" w:rsidRPr="008A04BB" w:rsidRDefault="008A04BB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0F4701" w:rsidRPr="008A04BB" w:rsidRDefault="008A04B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Ind w:w="84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12"/>
        <w:gridCol w:w="7543"/>
      </w:tblGrid>
      <w:tr w:rsidR="000F4701" w:rsidTr="000857F8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0F4701" w:rsidRPr="006D5001" w:rsidTr="000857F8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 w:rsidP="000857F8">
            <w:pPr>
              <w:jc w:val="both"/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обеспечивает эффективное взаимодействие структурных подразделений </w:t>
            </w:r>
            <w:proofErr w:type="gramStart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proofErr w:type="gramEnd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штатное расписание, отчетные документы организации, осуществляет общее руководство Детским садом</w:t>
            </w:r>
          </w:p>
        </w:tc>
      </w:tr>
      <w:tr w:rsidR="000F4701" w:rsidTr="000857F8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F4701" w:rsidRDefault="008A04B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Default="008A04B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Default="008A04BB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0F4701" w:rsidTr="000857F8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0F4701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Pr="008A04BB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0F4701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F4701" w:rsidRPr="008A04BB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0F4701" w:rsidRPr="008A04BB" w:rsidRDefault="008A04B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0F4701" w:rsidRDefault="008A04BB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F4701" w:rsidRPr="006D5001" w:rsidTr="000857F8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0F4701" w:rsidRPr="008A04BB" w:rsidRDefault="008A04B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0F4701" w:rsidRPr="008A04BB" w:rsidRDefault="008A04B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0F4701" w:rsidRPr="008A04BB" w:rsidRDefault="008A04B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0F4701" w:rsidRPr="008A04BB" w:rsidRDefault="008A04B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0F4701" w:rsidRPr="008A04BB" w:rsidRDefault="000857F8" w:rsidP="000857F8">
      <w:pPr>
        <w:ind w:left="851" w:right="26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2022 году детский сад </w:t>
      </w:r>
      <w:r w:rsidR="000714D1">
        <w:rPr>
          <w:rFonts w:hAnsi="Times New Roman" w:cs="Times New Roman"/>
          <w:color w:val="000000"/>
          <w:sz w:val="24"/>
          <w:szCs w:val="24"/>
          <w:lang w:val="ru-RU"/>
        </w:rPr>
        <w:t>успешно прошел специальную оценку условий труда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>Оценка содержания и</w:t>
      </w:r>
      <w:r w:rsidRPr="0070335E">
        <w:t> </w:t>
      </w:r>
      <w:r w:rsidRPr="0070335E">
        <w:rPr>
          <w:lang w:val="ru-RU"/>
        </w:rPr>
        <w:t>качества подготовки обучающихся</w:t>
      </w:r>
    </w:p>
    <w:p w:rsidR="007F5A26" w:rsidRDefault="007F5A26" w:rsidP="007F5A26">
      <w:pPr>
        <w:tabs>
          <w:tab w:val="left" w:pos="709"/>
        </w:tabs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Оценка индивидуального развития детей проводится в рамках педагогической диагностики. Период проведения мониторинга 2 раза в год (сентябрь-май), что позволяет выявить динамику развития каждого ребенка. Формы педагогической диагностики: индивидуальная, подгрупповая, групповая. Основным методом</w:t>
      </w:r>
      <w:r w:rsidRPr="00A03175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проведения 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наблюдение. Педагоги ведут карты наблюдений и фиксируют динамику развития по пяти образовательным областям (познавательное развитие, социально-коммуникативное, речевое, физическое, художественно-эстетическое развитие). В педагогической диагностики принимают участие педагоги, педагог-психолог и инструктор по физической культуре. </w:t>
      </w:r>
    </w:p>
    <w:p w:rsidR="007F5A26" w:rsidRPr="00A03175" w:rsidRDefault="007F5A26" w:rsidP="007F5A26">
      <w:pPr>
        <w:tabs>
          <w:tab w:val="left" w:pos="709"/>
        </w:tabs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 итогам промежуточной диагностики (мониторинга) выявлено, что у большинства воспитанников заметна положительная динамики развития по пяти образовательным областям.</w:t>
      </w:r>
    </w:p>
    <w:p w:rsidR="007F5A26" w:rsidRPr="000061F8" w:rsidRDefault="007F5A26" w:rsidP="007F5A26">
      <w:pPr>
        <w:tabs>
          <w:tab w:val="left" w:pos="709"/>
        </w:tabs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группах раннего возраста успешно завершен период адаптации, что говорит о правильно-спланированной и квалифицированной работе педагогов. По промежуточной диагностики наблюдается положительная динамика развития детей во всех возрастных группах. 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>Оценка организации учебного процесса (</w:t>
      </w:r>
      <w:proofErr w:type="spellStart"/>
      <w:r w:rsidRPr="0070335E">
        <w:rPr>
          <w:lang w:val="ru-RU"/>
        </w:rPr>
        <w:t>воспитательно</w:t>
      </w:r>
      <w:proofErr w:type="spellEnd"/>
      <w:r w:rsidRPr="0070335E">
        <w:rPr>
          <w:lang w:val="ru-RU"/>
        </w:rPr>
        <w:t>-образовательного процесса)</w:t>
      </w:r>
    </w:p>
    <w:p w:rsidR="007F5A26" w:rsidRPr="007F5A26" w:rsidRDefault="00E35604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7F5A26" w:rsidRPr="007F5A26">
        <w:rPr>
          <w:sz w:val="24"/>
          <w:szCs w:val="24"/>
          <w:lang w:val="ru-RU"/>
        </w:rPr>
        <w:t>Образовательная деятельность в МБДОУ Курагинский детский сад «Росинка» организована в соответствии с Федеральным законом от 29.12.2012 №273 –ФЗ «Об образовании в Российской Федерации», ФГОС дошкольного образования, В 2020 году образовательный процесс осуществлялся в соответствии с СанПиН СП 3.1/2.4.3598-20 «</w:t>
      </w:r>
      <w:proofErr w:type="spellStart"/>
      <w:r w:rsidR="007F5A26" w:rsidRPr="007F5A26">
        <w:rPr>
          <w:sz w:val="24"/>
          <w:szCs w:val="24"/>
          <w:lang w:val="ru-RU"/>
        </w:rPr>
        <w:t>Санитарноэпидемиологическими</w:t>
      </w:r>
      <w:proofErr w:type="spellEnd"/>
      <w:r w:rsidR="007F5A26" w:rsidRPr="007F5A26">
        <w:rPr>
          <w:sz w:val="24"/>
          <w:szCs w:val="24"/>
          <w:lang w:val="ru-RU"/>
        </w:rPr>
        <w:t xml:space="preserve"> требованиями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7F5A26" w:rsidRPr="007F5A26">
        <w:rPr>
          <w:sz w:val="24"/>
          <w:szCs w:val="24"/>
          <w:lang w:val="ru-RU"/>
        </w:rPr>
        <w:t>коронавирусной</w:t>
      </w:r>
      <w:proofErr w:type="spellEnd"/>
      <w:r w:rsidR="007F5A26" w:rsidRPr="007F5A26">
        <w:rPr>
          <w:sz w:val="24"/>
          <w:szCs w:val="24"/>
          <w:lang w:val="ru-RU"/>
        </w:rPr>
        <w:t xml:space="preserve"> инфекции (</w:t>
      </w:r>
      <w:r w:rsidR="007F5A26" w:rsidRPr="007F5A26">
        <w:rPr>
          <w:sz w:val="24"/>
          <w:szCs w:val="24"/>
        </w:rPr>
        <w:t>GOVID</w:t>
      </w:r>
      <w:r w:rsidR="007F5A26" w:rsidRPr="007F5A26">
        <w:rPr>
          <w:sz w:val="24"/>
          <w:szCs w:val="24"/>
          <w:lang w:val="ru-RU"/>
        </w:rPr>
        <w:t xml:space="preserve">-19), утвержденными постановлением Главного государственного санитарного врача Российской Федерации от 30.06.2020 года №16. 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>Чтобы не допустить распространения вирусных инфекций в ДОУ велась работа: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>- Ежедневный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изолируются;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 xml:space="preserve">- Еженедельную генеральную уборку с применением дезинфицирующих средств, разрешенных в концентрациях по вирусному режиму; 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>- Вход в здание детского сада осуществлялся с обязательным присутствием на лице медицинской маски;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>- Проведена активная работа с воспитанниками и родителями по профилактике вирусных заболеваний;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sz w:val="24"/>
          <w:szCs w:val="24"/>
          <w:lang w:val="ru-RU"/>
        </w:rPr>
        <w:t xml:space="preserve">- 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7F5A26" w:rsidRPr="007F5A26" w:rsidRDefault="007F5A26" w:rsidP="00E35604">
      <w:pPr>
        <w:spacing w:before="0" w:beforeAutospacing="0" w:after="0" w:afterAutospacing="0"/>
        <w:ind w:left="851" w:right="402"/>
        <w:jc w:val="both"/>
        <w:rPr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- Использование бактерицидных установок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комнатах.</w:t>
      </w:r>
    </w:p>
    <w:p w:rsidR="007F5A26" w:rsidRPr="007F5A26" w:rsidRDefault="00E35604" w:rsidP="00E35604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7F5A26" w:rsidRPr="007F5A26">
        <w:rPr>
          <w:sz w:val="24"/>
          <w:szCs w:val="24"/>
          <w:lang w:val="ru-RU"/>
        </w:rPr>
        <w:t xml:space="preserve">Образовательная деятельность ведется в соответствии с утвержденной образовательной программой дошкольного образования, разработанной с учетом требований ФГОС ДО. Обязательная часть программы представлена Примерной </w:t>
      </w:r>
      <w:r w:rsidR="007F5A26" w:rsidRPr="007F5A26">
        <w:rPr>
          <w:sz w:val="24"/>
          <w:szCs w:val="24"/>
          <w:lang w:val="ru-RU"/>
        </w:rPr>
        <w:lastRenderedPageBreak/>
        <w:t xml:space="preserve">общеобразовательной программой дошкольного образования "От рождения до школы" /под редакцией Н.Е. Вераксы, Т.С. Комаровой, М.А. Васильевой (срок обучения 5 лет), реализуется во всех возрастных группах общеразвивающей направленности. Объем образовательной нагрузки регулируется годовым календарным учебным графиком, режимом занятий, расписанием непосредственно-образовательной деятельностью с учетом возрастных возможностей детей. </w:t>
      </w:r>
      <w:r w:rsidR="007F5A26"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F5A26" w:rsidRPr="007F5A26">
        <w:rPr>
          <w:rFonts w:hAnsi="Times New Roman" w:cs="Times New Roman"/>
          <w:color w:val="000000"/>
          <w:sz w:val="24"/>
          <w:szCs w:val="24"/>
        </w:rPr>
        <w:t> </w:t>
      </w:r>
      <w:r w:rsidR="007F5A26" w:rsidRPr="007F5A26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 w:rsidR="007F5A26" w:rsidRPr="007F5A26">
        <w:rPr>
          <w:rFonts w:hAnsi="Times New Roman" w:cs="Times New Roman"/>
          <w:color w:val="000000"/>
          <w:sz w:val="24"/>
          <w:szCs w:val="24"/>
        </w:rPr>
        <w:t> </w:t>
      </w:r>
      <w:r w:rsidR="007F5A26" w:rsidRPr="007F5A26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="007F5A26" w:rsidRPr="007F5A26">
        <w:rPr>
          <w:rFonts w:hAnsi="Times New Roman" w:cs="Times New Roman"/>
          <w:color w:val="000000"/>
          <w:sz w:val="24"/>
          <w:szCs w:val="24"/>
        </w:rPr>
        <w:t> </w:t>
      </w:r>
      <w:r w:rsidR="007F5A26" w:rsidRPr="007F5A26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7F5A26" w:rsidRPr="007F5A26" w:rsidRDefault="007F5A26" w:rsidP="00A179AC">
      <w:pPr>
        <w:ind w:left="1134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Основные формы организации образовательного процесса:</w:t>
      </w:r>
    </w:p>
    <w:p w:rsidR="007F5A26" w:rsidRPr="007F5A26" w:rsidRDefault="007F5A26" w:rsidP="00A179AC">
      <w:pPr>
        <w:numPr>
          <w:ilvl w:val="0"/>
          <w:numId w:val="24"/>
        </w:numPr>
        <w:spacing w:before="0" w:beforeAutospacing="0" w:after="0" w:afterAutospacing="0"/>
        <w:ind w:left="1134" w:right="40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7F5A26" w:rsidRPr="007F5A26" w:rsidRDefault="007F5A26" w:rsidP="00A179AC">
      <w:pPr>
        <w:numPr>
          <w:ilvl w:val="0"/>
          <w:numId w:val="24"/>
        </w:numPr>
        <w:spacing w:before="0" w:beforeAutospacing="0" w:after="0" w:afterAutospacing="0"/>
        <w:ind w:left="1134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7F5A26" w:rsidRPr="007F5A26" w:rsidRDefault="007F5A26" w:rsidP="00A179AC">
      <w:pPr>
        <w:spacing w:before="0" w:beforeAutospacing="0" w:after="0" w:afterAutospacing="0"/>
        <w:ind w:left="1134" w:right="402"/>
        <w:jc w:val="both"/>
        <w:rPr>
          <w:rFonts w:hAnsi="Times New Roman" w:cs="Times New Roman"/>
          <w:color w:val="000000"/>
          <w:sz w:val="24"/>
          <w:szCs w:val="24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 w:rsidRPr="007F5A26"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 w:rsidRPr="007F5A2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5A26"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Pr="007F5A2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5A26"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 w:rsidRPr="007F5A2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5A26"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 w:rsidRPr="007F5A26">
        <w:rPr>
          <w:rFonts w:hAnsi="Times New Roman" w:cs="Times New Roman"/>
          <w:color w:val="000000"/>
          <w:sz w:val="24"/>
          <w:szCs w:val="24"/>
        </w:rPr>
        <w:t xml:space="preserve"> 1.2.3685-21 и </w:t>
      </w:r>
      <w:proofErr w:type="spellStart"/>
      <w:r w:rsidRPr="007F5A26"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 w:rsidRPr="007F5A26">
        <w:rPr>
          <w:rFonts w:hAnsi="Times New Roman" w:cs="Times New Roman"/>
          <w:color w:val="000000"/>
          <w:sz w:val="24"/>
          <w:szCs w:val="24"/>
        </w:rPr>
        <w:t>:</w:t>
      </w:r>
    </w:p>
    <w:p w:rsidR="007F5A26" w:rsidRPr="007F5A26" w:rsidRDefault="007F5A26" w:rsidP="00A179AC">
      <w:pPr>
        <w:numPr>
          <w:ilvl w:val="0"/>
          <w:numId w:val="25"/>
        </w:numPr>
        <w:spacing w:before="0" w:beforeAutospacing="0" w:after="0" w:afterAutospacing="0"/>
        <w:ind w:left="851" w:right="402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F5A26" w:rsidRPr="007F5A26" w:rsidRDefault="007F5A26" w:rsidP="00A179AC">
      <w:pPr>
        <w:numPr>
          <w:ilvl w:val="0"/>
          <w:numId w:val="25"/>
        </w:numPr>
        <w:spacing w:before="0" w:beforeAutospacing="0" w:after="0" w:afterAutospacing="0"/>
        <w:ind w:left="851" w:right="402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F5A26" w:rsidRPr="007F5A26" w:rsidRDefault="007F5A26" w:rsidP="00A179AC">
      <w:pPr>
        <w:numPr>
          <w:ilvl w:val="0"/>
          <w:numId w:val="25"/>
        </w:numPr>
        <w:spacing w:before="0" w:beforeAutospacing="0" w:after="0" w:afterAutospacing="0"/>
        <w:ind w:left="851" w:right="402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F5A26" w:rsidRPr="007F5A26" w:rsidRDefault="007F5A26" w:rsidP="00A179AC">
      <w:pPr>
        <w:numPr>
          <w:ilvl w:val="0"/>
          <w:numId w:val="25"/>
        </w:numPr>
        <w:spacing w:before="0" w:beforeAutospacing="0" w:after="0" w:afterAutospacing="0"/>
        <w:ind w:left="851" w:right="402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F5A26" w:rsidRPr="007F5A26" w:rsidRDefault="007F5A26" w:rsidP="00A179AC">
      <w:pPr>
        <w:numPr>
          <w:ilvl w:val="0"/>
          <w:numId w:val="25"/>
        </w:numPr>
        <w:spacing w:before="0" w:beforeAutospacing="0" w:after="0" w:afterAutospacing="0"/>
        <w:ind w:left="851" w:right="402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7F5A26" w:rsidRPr="007F5A26" w:rsidRDefault="007F5A26" w:rsidP="00A179AC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7F5A26" w:rsidRPr="007F5A26" w:rsidRDefault="007F5A26" w:rsidP="00A179AC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 w:rsidRPr="007F5A26">
        <w:rPr>
          <w:rFonts w:hAnsi="Times New Roman" w:cs="Times New Roman"/>
          <w:color w:val="000000"/>
          <w:sz w:val="24"/>
          <w:szCs w:val="24"/>
        </w:rPr>
        <w:t> 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7F5A26" w:rsidRPr="007F5A26" w:rsidRDefault="007F5A26" w:rsidP="00A179AC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 xml:space="preserve">На декабрь 2022 года зачислено 53 ребенка, посещало дошкольное учреждение 30-35 воспитанников в возрасте от 1,5 до 7 лет. </w:t>
      </w:r>
    </w:p>
    <w:p w:rsidR="007F5A26" w:rsidRPr="007F5A26" w:rsidRDefault="007F5A26" w:rsidP="00A179AC">
      <w:pPr>
        <w:spacing w:before="0" w:beforeAutospacing="0" w:after="0" w:afterAutospacing="0"/>
        <w:ind w:left="851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>В детском саду функционирует три группы, из них 1 группа для детей раннего возраста (1,5-3 года) в количестве</w:t>
      </w:r>
      <w:r w:rsidR="00A179AC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Pr="007F5A26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детей, 1 группа (вторая младшая) от 3-4 лет – 21 ребенок, 1 группа от 5-7 лет (старшая) – 10 детей. 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>Оценка качества кадрового обеспечения</w:t>
      </w:r>
    </w:p>
    <w:p w:rsidR="00A179AC" w:rsidRPr="00A179AC" w:rsidRDefault="00A179AC" w:rsidP="00A179AC">
      <w:pPr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Детский сад укомплектован педагогами на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100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процентов согласно штатному расписанию. Педагогический коллектив Детского сада насчитывает 7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 xml:space="preserve">специалистов из них 5 (80%) - педагогов имеют высшее образование, 2 (20 %) - средне-специальное педагогическое образование. 1 педагог аттестован на 1 квалификационную категорию, 2 </w:t>
      </w:r>
      <w:proofErr w:type="gramStart"/>
      <w:r w:rsidRPr="00A179AC">
        <w:rPr>
          <w:rFonts w:cstheme="minorHAnsi"/>
          <w:sz w:val="24"/>
          <w:szCs w:val="24"/>
          <w:lang w:val="ru-RU"/>
        </w:rPr>
        <w:t>педагога  имеют</w:t>
      </w:r>
      <w:proofErr w:type="gramEnd"/>
      <w:r w:rsidRPr="00A179AC">
        <w:rPr>
          <w:rFonts w:cstheme="minorHAnsi"/>
          <w:sz w:val="24"/>
          <w:szCs w:val="24"/>
          <w:lang w:val="ru-RU"/>
        </w:rPr>
        <w:t xml:space="preserve"> соответствие занимаемой должности, 4 педагогов аттестацию не проходили.  100 % педагогов своевременно прошли курсовую подготовку.</w:t>
      </w:r>
    </w:p>
    <w:p w:rsidR="00A179AC" w:rsidRPr="00A179AC" w:rsidRDefault="00A179AC" w:rsidP="00A179AC">
      <w:pPr>
        <w:ind w:left="2835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670A25" wp14:editId="47FD1BE3">
            <wp:simplePos x="0" y="0"/>
            <wp:positionH relativeFrom="margin">
              <wp:posOffset>1575435</wp:posOffset>
            </wp:positionH>
            <wp:positionV relativeFrom="paragraph">
              <wp:posOffset>349885</wp:posOffset>
            </wp:positionV>
            <wp:extent cx="4201795" cy="1876425"/>
            <wp:effectExtent l="0" t="0" r="8255" b="9525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9AC">
        <w:rPr>
          <w:rFonts w:cstheme="minorHAnsi"/>
          <w:sz w:val="24"/>
          <w:szCs w:val="24"/>
          <w:lang w:val="ru-RU"/>
        </w:rPr>
        <w:t>Диаграмм</w:t>
      </w:r>
      <w:r>
        <w:rPr>
          <w:rFonts w:cstheme="minorHAnsi"/>
          <w:sz w:val="24"/>
          <w:szCs w:val="24"/>
          <w:lang w:val="ru-RU"/>
        </w:rPr>
        <w:t>а</w:t>
      </w:r>
      <w:r w:rsidRPr="00A179AC">
        <w:rPr>
          <w:rFonts w:cstheme="minorHAnsi"/>
          <w:sz w:val="24"/>
          <w:szCs w:val="24"/>
          <w:lang w:val="ru-RU"/>
        </w:rPr>
        <w:t xml:space="preserve">. Стаж педагогических работников </w:t>
      </w:r>
    </w:p>
    <w:p w:rsidR="00A179AC" w:rsidRPr="00A179AC" w:rsidRDefault="00A179AC" w:rsidP="00A179AC">
      <w:pPr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br w:type="textWrapping" w:clear="all"/>
        <w:t xml:space="preserve">до 5 лет – 2 педагога; 5 – 10 лет </w:t>
      </w:r>
      <w:proofErr w:type="gramStart"/>
      <w:r w:rsidRPr="00A179AC">
        <w:rPr>
          <w:rFonts w:cstheme="minorHAnsi"/>
          <w:sz w:val="24"/>
          <w:szCs w:val="24"/>
          <w:lang w:val="ru-RU"/>
        </w:rPr>
        <w:t>–  4</w:t>
      </w:r>
      <w:proofErr w:type="gramEnd"/>
      <w:r w:rsidRPr="00A179AC">
        <w:rPr>
          <w:rFonts w:cstheme="minorHAnsi"/>
          <w:sz w:val="24"/>
          <w:szCs w:val="24"/>
          <w:lang w:val="ru-RU"/>
        </w:rPr>
        <w:t xml:space="preserve"> педагога;  свыше 10 лет – 1 педагог.</w:t>
      </w:r>
      <w:r w:rsidRPr="00A179AC">
        <w:rPr>
          <w:rFonts w:cstheme="minorHAnsi"/>
          <w:sz w:val="24"/>
          <w:szCs w:val="24"/>
        </w:rPr>
        <w:t> </w:t>
      </w:r>
    </w:p>
    <w:p w:rsidR="00A179AC" w:rsidRPr="00A179AC" w:rsidRDefault="00A179AC" w:rsidP="00A179AC">
      <w:pPr>
        <w:ind w:left="851" w:right="402"/>
        <w:jc w:val="center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Диаграмма. Квалификационные категории педагогических сотрудников.</w:t>
      </w:r>
    </w:p>
    <w:p w:rsidR="00A179AC" w:rsidRPr="00A179AC" w:rsidRDefault="00A179AC" w:rsidP="00A179AC">
      <w:pPr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 wp14:anchorId="0E10CD38" wp14:editId="359D86C8">
            <wp:extent cx="5525176" cy="2032905"/>
            <wp:effectExtent l="0" t="0" r="18415" b="57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 xml:space="preserve"> Соотношение воспитанников, приходящихся на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1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взрослого:</w:t>
      </w:r>
    </w:p>
    <w:p w:rsidR="00E35604" w:rsidRPr="00A179AC" w:rsidRDefault="00E35604" w:rsidP="00E35604">
      <w:pPr>
        <w:spacing w:before="0" w:beforeAutospacing="0" w:after="0" w:afterAutospacing="0"/>
        <w:ind w:right="402"/>
        <w:jc w:val="both"/>
        <w:rPr>
          <w:rFonts w:cstheme="minorHAnsi"/>
          <w:sz w:val="24"/>
          <w:szCs w:val="24"/>
          <w:lang w:val="ru-RU"/>
        </w:rPr>
      </w:pPr>
    </w:p>
    <w:p w:rsidR="00A179AC" w:rsidRPr="00A179AC" w:rsidRDefault="00A179AC" w:rsidP="00E35604">
      <w:pPr>
        <w:numPr>
          <w:ilvl w:val="0"/>
          <w:numId w:val="26"/>
        </w:numPr>
        <w:spacing w:before="0" w:beforeAutospacing="0" w:after="0" w:afterAutospacing="0"/>
        <w:ind w:left="851" w:right="402"/>
        <w:contextualSpacing/>
        <w:jc w:val="both"/>
        <w:rPr>
          <w:rFonts w:cstheme="minorHAnsi"/>
          <w:sz w:val="24"/>
          <w:szCs w:val="24"/>
        </w:rPr>
      </w:pPr>
      <w:proofErr w:type="spellStart"/>
      <w:r w:rsidRPr="00A179AC">
        <w:rPr>
          <w:rFonts w:cstheme="minorHAnsi"/>
          <w:sz w:val="24"/>
          <w:szCs w:val="24"/>
          <w:lang w:val="ru-RU"/>
        </w:rPr>
        <w:t>вос</w:t>
      </w:r>
      <w:r w:rsidR="00E53423">
        <w:rPr>
          <w:rFonts w:cstheme="minorHAnsi"/>
          <w:sz w:val="24"/>
          <w:szCs w:val="24"/>
        </w:rPr>
        <w:t>питанник</w:t>
      </w:r>
      <w:proofErr w:type="spellEnd"/>
      <w:r w:rsidR="00E53423">
        <w:rPr>
          <w:rFonts w:cstheme="minorHAnsi"/>
          <w:sz w:val="24"/>
          <w:szCs w:val="24"/>
        </w:rPr>
        <w:t>/</w:t>
      </w:r>
      <w:proofErr w:type="spellStart"/>
      <w:r w:rsidR="00E53423">
        <w:rPr>
          <w:rFonts w:cstheme="minorHAnsi"/>
          <w:sz w:val="24"/>
          <w:szCs w:val="24"/>
        </w:rPr>
        <w:t>педагоги</w:t>
      </w:r>
      <w:proofErr w:type="spellEnd"/>
      <w:r w:rsidR="00E53423">
        <w:rPr>
          <w:rFonts w:cstheme="minorHAnsi"/>
          <w:sz w:val="24"/>
          <w:szCs w:val="24"/>
        </w:rPr>
        <w:t> — 8</w:t>
      </w:r>
      <w:r w:rsidRPr="00A179AC">
        <w:rPr>
          <w:rFonts w:cstheme="minorHAnsi"/>
          <w:sz w:val="24"/>
          <w:szCs w:val="24"/>
        </w:rPr>
        <w:t>/1;</w:t>
      </w:r>
    </w:p>
    <w:p w:rsidR="00A179AC" w:rsidRPr="00A179AC" w:rsidRDefault="00A179AC" w:rsidP="00E35604">
      <w:pPr>
        <w:numPr>
          <w:ilvl w:val="0"/>
          <w:numId w:val="26"/>
        </w:num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A179AC">
        <w:rPr>
          <w:rFonts w:cstheme="minorHAnsi"/>
          <w:sz w:val="24"/>
          <w:szCs w:val="24"/>
        </w:rPr>
        <w:t>в</w:t>
      </w:r>
      <w:r w:rsidR="00E53423">
        <w:rPr>
          <w:rFonts w:cstheme="minorHAnsi"/>
          <w:sz w:val="24"/>
          <w:szCs w:val="24"/>
        </w:rPr>
        <w:t>оспитанники</w:t>
      </w:r>
      <w:proofErr w:type="spellEnd"/>
      <w:r w:rsidR="00E53423">
        <w:rPr>
          <w:rFonts w:cstheme="minorHAnsi"/>
          <w:sz w:val="24"/>
          <w:szCs w:val="24"/>
        </w:rPr>
        <w:t>/</w:t>
      </w:r>
      <w:proofErr w:type="spellStart"/>
      <w:r w:rsidR="00E53423">
        <w:rPr>
          <w:rFonts w:cstheme="minorHAnsi"/>
          <w:sz w:val="24"/>
          <w:szCs w:val="24"/>
        </w:rPr>
        <w:t>все</w:t>
      </w:r>
      <w:proofErr w:type="spellEnd"/>
      <w:proofErr w:type="gramEnd"/>
      <w:r w:rsidR="00E53423">
        <w:rPr>
          <w:rFonts w:cstheme="minorHAnsi"/>
          <w:sz w:val="24"/>
          <w:szCs w:val="24"/>
        </w:rPr>
        <w:t xml:space="preserve"> </w:t>
      </w:r>
      <w:proofErr w:type="spellStart"/>
      <w:r w:rsidR="00E53423">
        <w:rPr>
          <w:rFonts w:cstheme="minorHAnsi"/>
          <w:sz w:val="24"/>
          <w:szCs w:val="24"/>
        </w:rPr>
        <w:t>сотрудники</w:t>
      </w:r>
      <w:proofErr w:type="spellEnd"/>
      <w:r w:rsidR="00E53423">
        <w:rPr>
          <w:rFonts w:cstheme="minorHAnsi"/>
          <w:sz w:val="24"/>
          <w:szCs w:val="24"/>
        </w:rPr>
        <w:t> — 2</w:t>
      </w:r>
      <w:r w:rsidRPr="00A179AC">
        <w:rPr>
          <w:rFonts w:cstheme="minorHAnsi"/>
          <w:sz w:val="24"/>
          <w:szCs w:val="24"/>
        </w:rPr>
        <w:t>/1.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Курсы повышения квалификации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2022 году прошли 6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педагогов. Трое работников проходят обучение по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педагогическим специальностям.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 xml:space="preserve">Из 7 педагогических работников Детского сада все соответствуют квалификационным требованиям </w:t>
      </w:r>
      <w:proofErr w:type="spellStart"/>
      <w:r w:rsidRPr="00A179AC">
        <w:rPr>
          <w:rFonts w:cstheme="minorHAnsi"/>
          <w:sz w:val="24"/>
          <w:szCs w:val="24"/>
          <w:lang w:val="ru-RU"/>
        </w:rPr>
        <w:t>профстандарта</w:t>
      </w:r>
      <w:proofErr w:type="spellEnd"/>
      <w:r w:rsidRPr="00A179AC">
        <w:rPr>
          <w:rFonts w:cstheme="minorHAnsi"/>
          <w:sz w:val="24"/>
          <w:szCs w:val="24"/>
          <w:lang w:val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A179AC">
        <w:rPr>
          <w:rFonts w:cstheme="minorHAnsi"/>
          <w:sz w:val="24"/>
          <w:szCs w:val="24"/>
          <w:lang w:val="ru-RU"/>
        </w:rPr>
        <w:t>профстандартом</w:t>
      </w:r>
      <w:proofErr w:type="spellEnd"/>
      <w:r w:rsidRPr="00A179AC">
        <w:rPr>
          <w:rFonts w:cstheme="minorHAnsi"/>
          <w:sz w:val="24"/>
          <w:szCs w:val="24"/>
          <w:lang w:val="ru-RU"/>
        </w:rPr>
        <w:t xml:space="preserve"> «Педагог».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A179AC">
        <w:rPr>
          <w:rFonts w:cstheme="minorHAnsi"/>
          <w:sz w:val="24"/>
          <w:szCs w:val="24"/>
          <w:lang w:val="ru-RU"/>
        </w:rPr>
        <w:t>саморазвиваются</w:t>
      </w:r>
      <w:proofErr w:type="spellEnd"/>
      <w:r w:rsidRPr="00A179AC">
        <w:rPr>
          <w:rFonts w:cstheme="minorHAnsi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2022 году педагоги Детского сада приняли участие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районном методическом объединении «Организация утреннего круга», которое проходило на базе Курагинского детского сада № 15;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связи с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поступлением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2022 году воспитанников с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ОВЗ ощущается нехватка специализированных кадров. Планируется принять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штат учителя-дефектолога и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учителя-логопеда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2023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году. Указанные специалисты войдут в</w:t>
      </w:r>
      <w:r w:rsidRPr="00A179AC">
        <w:rPr>
          <w:rFonts w:cstheme="minorHAnsi"/>
          <w:sz w:val="24"/>
          <w:szCs w:val="24"/>
        </w:rPr>
        <w:t> </w:t>
      </w:r>
      <w:r w:rsidRPr="00A179AC">
        <w:rPr>
          <w:rFonts w:cstheme="minorHAnsi"/>
          <w:sz w:val="24"/>
          <w:szCs w:val="24"/>
          <w:lang w:val="ru-RU"/>
        </w:rPr>
        <w:t>состав психолого-педагогического консилиума.</w:t>
      </w:r>
    </w:p>
    <w:p w:rsidR="00A179AC" w:rsidRPr="00A179AC" w:rsidRDefault="00A179AC" w:rsidP="00E35604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 xml:space="preserve">Педагоги приняли активное участие в конкурсах: </w:t>
      </w:r>
    </w:p>
    <w:tbl>
      <w:tblPr>
        <w:tblStyle w:val="a3"/>
        <w:tblW w:w="921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984"/>
        <w:gridCol w:w="2738"/>
        <w:gridCol w:w="2224"/>
        <w:gridCol w:w="2268"/>
      </w:tblGrid>
      <w:tr w:rsidR="00A179AC" w:rsidRPr="00A179AC" w:rsidTr="00AD2634">
        <w:tc>
          <w:tcPr>
            <w:tcW w:w="1984" w:type="dxa"/>
          </w:tcPr>
          <w:p w:rsidR="00A179AC" w:rsidRPr="00A179AC" w:rsidRDefault="00A179AC" w:rsidP="00AD2634">
            <w:pPr>
              <w:ind w:left="-1101" w:right="402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2738" w:type="dxa"/>
          </w:tcPr>
          <w:p w:rsidR="00A179AC" w:rsidRPr="00A179AC" w:rsidRDefault="00A179AC" w:rsidP="00AD2634">
            <w:pPr>
              <w:ind w:left="-108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Наименование конкурса</w:t>
            </w:r>
          </w:p>
        </w:tc>
        <w:tc>
          <w:tcPr>
            <w:tcW w:w="2224" w:type="dxa"/>
          </w:tcPr>
          <w:p w:rsidR="00A179AC" w:rsidRPr="00A179AC" w:rsidRDefault="00A179AC" w:rsidP="00AD2634">
            <w:pPr>
              <w:ind w:left="-1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268" w:type="dxa"/>
          </w:tcPr>
          <w:p w:rsidR="00A179AC" w:rsidRPr="00A179AC" w:rsidRDefault="00A179AC" w:rsidP="00AD2634">
            <w:pPr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Результат</w:t>
            </w:r>
          </w:p>
        </w:tc>
      </w:tr>
      <w:tr w:rsidR="00A179AC" w:rsidRPr="00A179AC" w:rsidTr="00AD2634">
        <w:tc>
          <w:tcPr>
            <w:tcW w:w="1984" w:type="dxa"/>
          </w:tcPr>
          <w:p w:rsidR="00A179AC" w:rsidRPr="00A179AC" w:rsidRDefault="00A179AC" w:rsidP="00AD2634">
            <w:pPr>
              <w:ind w:left="-959" w:right="402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lastRenderedPageBreak/>
              <w:t>1.</w:t>
            </w:r>
          </w:p>
        </w:tc>
        <w:tc>
          <w:tcPr>
            <w:tcW w:w="2738" w:type="dxa"/>
          </w:tcPr>
          <w:p w:rsidR="00A179AC" w:rsidRPr="00A179AC" w:rsidRDefault="00A179AC" w:rsidP="00AD2634">
            <w:pPr>
              <w:ind w:left="-108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Конкурс уголков «Дети-безопасность-дорога»</w:t>
            </w:r>
          </w:p>
        </w:tc>
        <w:tc>
          <w:tcPr>
            <w:tcW w:w="2224" w:type="dxa"/>
          </w:tcPr>
          <w:p w:rsidR="00A179AC" w:rsidRPr="00A179AC" w:rsidRDefault="00A179AC" w:rsidP="00AD2634">
            <w:pPr>
              <w:ind w:left="-152" w:right="402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268" w:type="dxa"/>
          </w:tcPr>
          <w:p w:rsidR="00A179AC" w:rsidRPr="00A179AC" w:rsidRDefault="00A179AC" w:rsidP="00AD2634">
            <w:pPr>
              <w:ind w:left="600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  <w:p w:rsidR="00A179AC" w:rsidRPr="00A179AC" w:rsidRDefault="00A179AC" w:rsidP="00AD2634">
            <w:pPr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Участие </w:t>
            </w:r>
          </w:p>
        </w:tc>
      </w:tr>
      <w:tr w:rsidR="00A179AC" w:rsidRPr="00A179AC" w:rsidTr="00AD2634">
        <w:tc>
          <w:tcPr>
            <w:tcW w:w="1984" w:type="dxa"/>
          </w:tcPr>
          <w:p w:rsidR="00A179AC" w:rsidRPr="00A179AC" w:rsidRDefault="00A179AC" w:rsidP="00AD2634">
            <w:pPr>
              <w:ind w:left="-959" w:right="402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2.</w:t>
            </w:r>
          </w:p>
        </w:tc>
        <w:tc>
          <w:tcPr>
            <w:tcW w:w="2738" w:type="dxa"/>
          </w:tcPr>
          <w:p w:rsidR="00A179AC" w:rsidRPr="00A179AC" w:rsidRDefault="00A179AC" w:rsidP="00AD2634">
            <w:pPr>
              <w:ind w:left="-108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Акция «Зимняя планета детства»</w:t>
            </w:r>
          </w:p>
        </w:tc>
        <w:tc>
          <w:tcPr>
            <w:tcW w:w="2224" w:type="dxa"/>
          </w:tcPr>
          <w:p w:rsidR="00A179AC" w:rsidRPr="00A179AC" w:rsidRDefault="00A179AC" w:rsidP="00AD2634">
            <w:pPr>
              <w:ind w:left="415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2268" w:type="dxa"/>
          </w:tcPr>
          <w:p w:rsidR="00A179AC" w:rsidRPr="00A179AC" w:rsidRDefault="00A179AC" w:rsidP="00A179AC">
            <w:pPr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2 место </w:t>
            </w:r>
          </w:p>
        </w:tc>
      </w:tr>
    </w:tbl>
    <w:p w:rsidR="00A179AC" w:rsidRPr="00A179AC" w:rsidRDefault="00A179AC" w:rsidP="00A179AC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</w:p>
    <w:p w:rsidR="00A179AC" w:rsidRPr="00A179AC" w:rsidRDefault="00A179AC" w:rsidP="00A179AC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Все педагоги прошли курсы повышения квалификации «Оказание первой помощи пострадавшим в образовательной организации».</w:t>
      </w:r>
    </w:p>
    <w:p w:rsidR="00A179AC" w:rsidRPr="00A179AC" w:rsidRDefault="00A179AC" w:rsidP="00A179AC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>Все сотрудники прошли курсы повышения квалификации «Основы здорового питания» (для детей дошкольного возраста).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2807"/>
        <w:gridCol w:w="3233"/>
        <w:gridCol w:w="3081"/>
      </w:tblGrid>
      <w:tr w:rsidR="00A179AC" w:rsidRPr="00A179AC" w:rsidTr="00AF6E1C">
        <w:tc>
          <w:tcPr>
            <w:tcW w:w="2807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ФИО педагогов </w:t>
            </w:r>
          </w:p>
        </w:tc>
        <w:tc>
          <w:tcPr>
            <w:tcW w:w="3233" w:type="dxa"/>
          </w:tcPr>
          <w:p w:rsidR="00A179AC" w:rsidRPr="00A179AC" w:rsidRDefault="00A179AC" w:rsidP="00AD2634">
            <w:pPr>
              <w:spacing w:beforeAutospacing="0" w:afterAutospacing="0"/>
              <w:ind w:left="62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Название курса </w:t>
            </w:r>
            <w:r w:rsidRPr="00A179AC">
              <w:rPr>
                <w:rFonts w:cstheme="minorHAnsi"/>
                <w:sz w:val="24"/>
                <w:szCs w:val="24"/>
              </w:rPr>
              <w:t>/</w:t>
            </w: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 объем </w:t>
            </w:r>
          </w:p>
        </w:tc>
        <w:tc>
          <w:tcPr>
            <w:tcW w:w="3081" w:type="dxa"/>
          </w:tcPr>
          <w:p w:rsidR="00A179AC" w:rsidRPr="00A179AC" w:rsidRDefault="00A179AC" w:rsidP="00AD2634">
            <w:pPr>
              <w:spacing w:beforeAutospacing="0" w:afterAutospacing="0"/>
              <w:ind w:left="372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Документ о подтверждении </w:t>
            </w:r>
          </w:p>
        </w:tc>
      </w:tr>
      <w:tr w:rsidR="00A179AC" w:rsidRPr="00A179AC" w:rsidTr="00AF6E1C">
        <w:tc>
          <w:tcPr>
            <w:tcW w:w="2807" w:type="dxa"/>
          </w:tcPr>
          <w:p w:rsidR="00A179AC" w:rsidRPr="00A179AC" w:rsidRDefault="00A179AC" w:rsidP="00AD2634">
            <w:pPr>
              <w:spacing w:beforeAutospacing="0" w:afterAutospacing="0"/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Бычкова Ю.А.</w:t>
            </w:r>
          </w:p>
        </w:tc>
        <w:tc>
          <w:tcPr>
            <w:tcW w:w="3233" w:type="dxa"/>
          </w:tcPr>
          <w:p w:rsidR="00A179AC" w:rsidRPr="00A179AC" w:rsidRDefault="00A179AC" w:rsidP="00AD2634">
            <w:pPr>
              <w:spacing w:beforeAutospacing="0" w:afterAutospacing="0"/>
              <w:ind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«Организация работы с обучающимися с ограниченными возможностями </w:t>
            </w:r>
            <w:proofErr w:type="gramStart"/>
            <w:r w:rsidRPr="00A179AC">
              <w:rPr>
                <w:rFonts w:cstheme="minorHAnsi"/>
                <w:sz w:val="24"/>
                <w:szCs w:val="24"/>
                <w:lang w:val="ru-RU"/>
              </w:rPr>
              <w:t>здоровья  (</w:t>
            </w:r>
            <w:proofErr w:type="gramEnd"/>
            <w:r w:rsidRPr="00A179AC">
              <w:rPr>
                <w:rFonts w:cstheme="minorHAnsi"/>
                <w:sz w:val="24"/>
                <w:szCs w:val="24"/>
                <w:lang w:val="ru-RU"/>
              </w:rPr>
              <w:t>ОВЗ) в соответствии с ФГОС», 72 часа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Удостоверение</w:t>
            </w:r>
          </w:p>
        </w:tc>
      </w:tr>
      <w:tr w:rsidR="00A179AC" w:rsidRPr="00A179AC" w:rsidTr="00AF6E1C">
        <w:trPr>
          <w:trHeight w:val="1929"/>
        </w:trPr>
        <w:tc>
          <w:tcPr>
            <w:tcW w:w="2807" w:type="dxa"/>
            <w:vMerge w:val="restart"/>
          </w:tcPr>
          <w:p w:rsidR="00A179AC" w:rsidRPr="00A179AC" w:rsidRDefault="00A179AC" w:rsidP="00AD2634">
            <w:pPr>
              <w:spacing w:beforeAutospacing="0" w:afterAutospacing="0"/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A179AC">
              <w:rPr>
                <w:rFonts w:cstheme="minorHAnsi"/>
                <w:sz w:val="24"/>
                <w:szCs w:val="24"/>
                <w:lang w:val="ru-RU"/>
              </w:rPr>
              <w:t>Теняева</w:t>
            </w:r>
            <w:proofErr w:type="spellEnd"/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 И.С.</w:t>
            </w: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left="62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«Организация работы с обучающимися с ограниченными возможностями </w:t>
            </w:r>
            <w:proofErr w:type="gramStart"/>
            <w:r w:rsidRPr="00A179AC">
              <w:rPr>
                <w:rFonts w:cstheme="minorHAnsi"/>
                <w:sz w:val="24"/>
                <w:szCs w:val="24"/>
                <w:lang w:val="ru-RU"/>
              </w:rPr>
              <w:t>здоровья  (</w:t>
            </w:r>
            <w:proofErr w:type="gramEnd"/>
            <w:r w:rsidRPr="00A179AC">
              <w:rPr>
                <w:rFonts w:cstheme="minorHAnsi"/>
                <w:sz w:val="24"/>
                <w:szCs w:val="24"/>
                <w:lang w:val="ru-RU"/>
              </w:rPr>
              <w:t>ОВЗ) в контексте реализации обновленных ФГОС НОО и ФГОС ДОО», 108 часов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Удостоверение </w:t>
            </w:r>
          </w:p>
        </w:tc>
      </w:tr>
      <w:tr w:rsidR="00A179AC" w:rsidRPr="00A179AC" w:rsidTr="00AF6E1C">
        <w:trPr>
          <w:trHeight w:val="1154"/>
        </w:trPr>
        <w:tc>
          <w:tcPr>
            <w:tcW w:w="2807" w:type="dxa"/>
            <w:vMerge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«Пальчиковая гимнастика как средство развития речи детей дошкольного возраста», 108 часов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Удостоверение</w:t>
            </w:r>
          </w:p>
        </w:tc>
      </w:tr>
      <w:tr w:rsidR="00A179AC" w:rsidRPr="00A179AC" w:rsidTr="00AF6E1C">
        <w:trPr>
          <w:trHeight w:val="1331"/>
        </w:trPr>
        <w:tc>
          <w:tcPr>
            <w:tcW w:w="2807" w:type="dxa"/>
            <w:vMerge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left="62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«Познавательное и речевое развитие детей дошкольного возраста в условиях реализации ФГОС ДО», 108 часов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Удостоверение</w:t>
            </w:r>
          </w:p>
        </w:tc>
      </w:tr>
      <w:tr w:rsidR="00A179AC" w:rsidRPr="00A179AC" w:rsidTr="00AF6E1C">
        <w:tc>
          <w:tcPr>
            <w:tcW w:w="2807" w:type="dxa"/>
          </w:tcPr>
          <w:p w:rsidR="00A179AC" w:rsidRPr="00A179AC" w:rsidRDefault="00A179AC" w:rsidP="00022838">
            <w:pPr>
              <w:spacing w:beforeAutospacing="0" w:afterAutospacing="0"/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A179AC">
              <w:rPr>
                <w:rFonts w:cstheme="minorHAnsi"/>
                <w:sz w:val="24"/>
                <w:szCs w:val="24"/>
                <w:lang w:val="ru-RU"/>
              </w:rPr>
              <w:t>Шушунова</w:t>
            </w:r>
            <w:proofErr w:type="spellEnd"/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 Е.А.</w:t>
            </w: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«Организация образовательной деятельности с детьми ОВЗ в дошкольных образовательных организациях», 72 часа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Удостоверение </w:t>
            </w:r>
          </w:p>
        </w:tc>
      </w:tr>
      <w:tr w:rsidR="00A179AC" w:rsidRPr="00A179AC" w:rsidTr="00AF6E1C">
        <w:tc>
          <w:tcPr>
            <w:tcW w:w="2807" w:type="dxa"/>
          </w:tcPr>
          <w:p w:rsidR="00A179AC" w:rsidRPr="00A179AC" w:rsidRDefault="00A179AC" w:rsidP="00022838">
            <w:pPr>
              <w:spacing w:beforeAutospacing="0" w:afterAutospacing="0"/>
              <w:ind w:left="459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Орехова Т.Н.</w:t>
            </w: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«Современные методы организации детской игры в ДОУ», 72 часа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 xml:space="preserve">Удостоверение </w:t>
            </w:r>
          </w:p>
        </w:tc>
      </w:tr>
      <w:tr w:rsidR="00A179AC" w:rsidRPr="00A179AC" w:rsidTr="00AF6E1C">
        <w:trPr>
          <w:trHeight w:val="272"/>
        </w:trPr>
        <w:tc>
          <w:tcPr>
            <w:tcW w:w="2807" w:type="dxa"/>
          </w:tcPr>
          <w:p w:rsidR="00A179AC" w:rsidRPr="00A179AC" w:rsidRDefault="00A179AC" w:rsidP="00022838">
            <w:pPr>
              <w:spacing w:beforeAutospacing="0" w:afterAutospacing="0"/>
              <w:ind w:left="60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Толмачева Т.В.</w:t>
            </w:r>
          </w:p>
        </w:tc>
        <w:tc>
          <w:tcPr>
            <w:tcW w:w="3233" w:type="dxa"/>
          </w:tcPr>
          <w:p w:rsidR="00A179AC" w:rsidRPr="00A179AC" w:rsidRDefault="00A179AC" w:rsidP="00022838">
            <w:pPr>
              <w:spacing w:beforeAutospacing="0" w:afterAutospacing="0"/>
              <w:ind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"Педагогическая деятельность в дошкольном образовании и организационное обеспечение в области воспитания" в объеме 1008 часов</w:t>
            </w:r>
          </w:p>
        </w:tc>
        <w:tc>
          <w:tcPr>
            <w:tcW w:w="3081" w:type="dxa"/>
          </w:tcPr>
          <w:p w:rsidR="00A179AC" w:rsidRPr="00A179AC" w:rsidRDefault="00A179AC" w:rsidP="00A179AC">
            <w:pPr>
              <w:spacing w:beforeAutospacing="0" w:afterAutospacing="0"/>
              <w:ind w:left="851" w:right="40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A179AC">
              <w:rPr>
                <w:rFonts w:cstheme="minorHAnsi"/>
                <w:sz w:val="24"/>
                <w:szCs w:val="24"/>
                <w:lang w:val="ru-RU"/>
              </w:rPr>
              <w:t>Диплом</w:t>
            </w:r>
          </w:p>
        </w:tc>
      </w:tr>
    </w:tbl>
    <w:p w:rsidR="00A179AC" w:rsidRPr="00A179AC" w:rsidRDefault="00A179AC" w:rsidP="00A179AC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</w:p>
    <w:p w:rsidR="00A179AC" w:rsidRPr="00A179AC" w:rsidRDefault="00A179AC" w:rsidP="00A179AC">
      <w:pPr>
        <w:spacing w:before="0" w:beforeAutospacing="0" w:after="0" w:afterAutospacing="0"/>
        <w:ind w:left="851" w:right="402"/>
        <w:jc w:val="both"/>
        <w:rPr>
          <w:rFonts w:cstheme="minorHAnsi"/>
          <w:sz w:val="24"/>
          <w:szCs w:val="24"/>
          <w:lang w:val="ru-RU"/>
        </w:rPr>
      </w:pPr>
      <w:r w:rsidRPr="00A179AC">
        <w:rPr>
          <w:rFonts w:cstheme="minorHAnsi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A179AC">
        <w:rPr>
          <w:rFonts w:cstheme="minorHAnsi"/>
          <w:sz w:val="24"/>
          <w:szCs w:val="24"/>
          <w:lang w:val="ru-RU"/>
        </w:rPr>
        <w:t>саморазвиваются</w:t>
      </w:r>
      <w:proofErr w:type="spellEnd"/>
      <w:r w:rsidRPr="00A179AC">
        <w:rPr>
          <w:rFonts w:cstheme="minorHAnsi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 xml:space="preserve"> Оценка учебно-методического и</w:t>
      </w:r>
      <w:r w:rsidRPr="0070335E">
        <w:t> </w:t>
      </w:r>
      <w:r w:rsidRPr="0070335E">
        <w:rPr>
          <w:lang w:val="ru-RU"/>
        </w:rPr>
        <w:t>библиотечно-информационного обеспечения</w:t>
      </w:r>
    </w:p>
    <w:p w:rsidR="000F4701" w:rsidRPr="008A04BB" w:rsidRDefault="008A04BB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8A04BB">
        <w:rPr>
          <w:lang w:val="ru-RU"/>
        </w:rPr>
        <w:br/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0F4701" w:rsidRPr="00AF6E1C" w:rsidRDefault="008A04BB" w:rsidP="00E35604">
      <w:pPr>
        <w:spacing w:before="0" w:beforeAutospacing="0" w:after="0" w:afterAutospacing="0"/>
        <w:ind w:left="851" w:right="26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2022 году Детский сад пополнил учебно-методический комплект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примерной общеобразовательной программе дошкольного образования 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рождения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школы»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AF6E1C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0F4701" w:rsidRPr="008A04BB" w:rsidRDefault="00AF6E1C" w:rsidP="00E35604">
      <w:pPr>
        <w:spacing w:before="0" w:beforeAutospacing="0" w:after="0" w:afterAutospacing="0"/>
        <w:ind w:left="851" w:right="26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серии «Мир в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картинках», «Рассказы по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картинкам», «Расскажите детям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о...</w:t>
      </w:r>
      <w:proofErr w:type="gramEnd"/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», «Играем в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сказку», «Грамматика в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картинках», «Искусство детям»;</w:t>
      </w:r>
    </w:p>
    <w:p w:rsidR="000F4701" w:rsidRPr="00AF6E1C" w:rsidRDefault="00AF6E1C" w:rsidP="00E35604">
      <w:pPr>
        <w:spacing w:before="0" w:beforeAutospacing="0" w:after="0" w:afterAutospacing="0"/>
        <w:ind w:left="851" w:right="26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8A04BB" w:rsidRPr="00AF6E1C">
        <w:rPr>
          <w:rFonts w:hAnsi="Times New Roman" w:cs="Times New Roman"/>
          <w:color w:val="000000"/>
          <w:sz w:val="24"/>
          <w:szCs w:val="24"/>
          <w:lang w:val="ru-RU"/>
        </w:rPr>
        <w:t>картины для рассматривания, плакаты;</w:t>
      </w:r>
    </w:p>
    <w:p w:rsidR="000F4701" w:rsidRPr="008A04BB" w:rsidRDefault="00AF6E1C" w:rsidP="00E35604">
      <w:pPr>
        <w:spacing w:before="0" w:beforeAutospacing="0" w:after="0" w:afterAutospacing="0"/>
        <w:ind w:left="851" w:right="26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0F4701" w:rsidRPr="00AF6E1C" w:rsidRDefault="00AF6E1C" w:rsidP="00E35604">
      <w:pPr>
        <w:spacing w:before="0" w:beforeAutospacing="0" w:after="0" w:afterAutospacing="0"/>
        <w:ind w:left="780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="008A04BB" w:rsidRPr="00AF6E1C">
        <w:rPr>
          <w:rFonts w:hAnsi="Times New Roman" w:cs="Times New Roman"/>
          <w:color w:val="000000"/>
          <w:sz w:val="24"/>
          <w:szCs w:val="24"/>
          <w:lang w:val="ru-RU"/>
        </w:rPr>
        <w:t>рабочие тетради для обучающихся.</w:t>
      </w:r>
    </w:p>
    <w:p w:rsidR="000F4701" w:rsidRPr="008A04BB" w:rsidRDefault="008A04BB" w:rsidP="00E35604">
      <w:pPr>
        <w:spacing w:before="0" w:beforeAutospacing="0" w:after="0" w:afterAutospacing="0"/>
        <w:ind w:left="780" w:right="402" w:firstLine="7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0F4701" w:rsidRPr="008A04BB" w:rsidRDefault="008A04BB" w:rsidP="00E35604">
      <w:pPr>
        <w:spacing w:before="0" w:beforeAutospacing="0" w:after="0" w:afterAutospacing="0"/>
        <w:ind w:left="780" w:right="402" w:hanging="7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0F4701" w:rsidRPr="008A04BB" w:rsidRDefault="008A04BB" w:rsidP="00E35604">
      <w:pPr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780" w:right="402" w:hanging="7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2022 году пополнилось ноутбуком, тремя принтерами, проектором мультимедиа;</w:t>
      </w:r>
    </w:p>
    <w:p w:rsidR="000F4701" w:rsidRPr="008A04BB" w:rsidRDefault="008A04BB" w:rsidP="00E35604">
      <w:pPr>
        <w:numPr>
          <w:ilvl w:val="0"/>
          <w:numId w:val="15"/>
        </w:numPr>
        <w:tabs>
          <w:tab w:val="clear" w:pos="720"/>
        </w:tabs>
        <w:spacing w:before="0" w:beforeAutospacing="0" w:after="0" w:afterAutospacing="0"/>
        <w:ind w:left="780" w:right="402" w:hanging="7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0F4701" w:rsidRPr="008A04BB" w:rsidRDefault="008A04BB" w:rsidP="00E35604">
      <w:pPr>
        <w:spacing w:before="0" w:beforeAutospacing="0" w:after="0" w:afterAutospacing="0"/>
        <w:ind w:left="780" w:right="402" w:hanging="7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 xml:space="preserve"> Оценка материально-технической базы</w:t>
      </w:r>
    </w:p>
    <w:p w:rsidR="000F4701" w:rsidRDefault="008A04BB" w:rsidP="00E35604">
      <w:pPr>
        <w:spacing w:before="0" w:beforeAutospacing="0" w:after="0" w:afterAutospacing="0"/>
        <w:ind w:left="709" w:right="402" w:hanging="71"/>
        <w:jc w:val="both"/>
        <w:rPr>
          <w:rFonts w:hAnsi="Times New Roman" w:cs="Times New Roman"/>
          <w:color w:val="000000"/>
          <w:sz w:val="24"/>
          <w:szCs w:val="24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AF6E1C">
        <w:rPr>
          <w:rFonts w:hAnsi="Times New Roman" w:cs="Times New Roman"/>
          <w:color w:val="000000"/>
          <w:sz w:val="24"/>
          <w:szCs w:val="24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5D3203" w:rsidRPr="005D3203" w:rsidRDefault="005D3203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заместителя заведующего по АХЧ – 1;</w:t>
      </w:r>
    </w:p>
    <w:p w:rsidR="005D3203" w:rsidRDefault="005D3203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педагога – психолога - 1;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8A04BB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0F4701" w:rsidRDefault="00AF6E1C" w:rsidP="00E35604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процедурный кабинет</w:t>
      </w:r>
      <w:r w:rsidR="008A04BB"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1.</w:t>
      </w:r>
    </w:p>
    <w:p w:rsidR="000F4701" w:rsidRPr="008A04BB" w:rsidRDefault="008A04BB" w:rsidP="00215AB2">
      <w:pPr>
        <w:spacing w:before="0" w:beforeAutospacing="0" w:after="0" w:afterAutospacing="0"/>
        <w:ind w:left="426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F4701" w:rsidRPr="008A04BB" w:rsidRDefault="008A04BB" w:rsidP="00215AB2">
      <w:pPr>
        <w:spacing w:before="0" w:beforeAutospacing="0"/>
        <w:ind w:left="426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 xml:space="preserve">2022 году Детский сад </w:t>
      </w:r>
      <w:r w:rsidR="005D3203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проходил лицензирование на образовательную деятельность. В связи с этим была произведена закупка недостающих материалов и оборудования, не вошедших </w:t>
      </w:r>
      <w:proofErr w:type="gramStart"/>
      <w:r w:rsidR="005D3203">
        <w:rPr>
          <w:rFonts w:hAnsi="Times New Roman" w:cs="Times New Roman"/>
          <w:color w:val="000000"/>
          <w:sz w:val="24"/>
          <w:szCs w:val="24"/>
          <w:lang w:val="ru-RU"/>
        </w:rPr>
        <w:t>в  спецификацию</w:t>
      </w:r>
      <w:proofErr w:type="gramEnd"/>
      <w:r w:rsidR="005D320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проекта при строительстве ДОУ.</w:t>
      </w:r>
    </w:p>
    <w:p w:rsidR="000F4701" w:rsidRPr="008A04BB" w:rsidRDefault="008A04BB" w:rsidP="00215AB2">
      <w:pPr>
        <w:spacing w:before="0" w:beforeAutospacing="0"/>
        <w:ind w:left="426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A04BB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0F4701" w:rsidRPr="0070335E" w:rsidRDefault="008A04BB" w:rsidP="00D62ADF">
      <w:pPr>
        <w:pStyle w:val="af4"/>
        <w:numPr>
          <w:ilvl w:val="2"/>
          <w:numId w:val="4"/>
        </w:numPr>
        <w:rPr>
          <w:lang w:val="ru-RU"/>
        </w:rPr>
      </w:pPr>
      <w:r w:rsidRPr="0070335E">
        <w:rPr>
          <w:lang w:val="ru-RU"/>
        </w:rPr>
        <w:t>Оценка функционирования внутренней системы оценки качества образования</w:t>
      </w:r>
    </w:p>
    <w:p w:rsidR="00296A70" w:rsidRDefault="008A04BB" w:rsidP="00215AB2">
      <w:pPr>
        <w:tabs>
          <w:tab w:val="left" w:pos="851"/>
        </w:tabs>
        <w:spacing w:before="0" w:beforeAutospacing="0" w:after="0" w:afterAutospacing="0"/>
        <w:ind w:left="567" w:right="54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560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35604">
        <w:rPr>
          <w:rFonts w:hAnsi="Times New Roman" w:cs="Times New Roman"/>
          <w:color w:val="000000"/>
          <w:sz w:val="24"/>
          <w:szCs w:val="24"/>
        </w:rPr>
        <w:t> </w:t>
      </w:r>
      <w:r w:rsidRPr="00E35604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 утверждено </w:t>
      </w:r>
      <w:r w:rsidR="00D57F50" w:rsidRPr="00E35604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E35604">
        <w:rPr>
          <w:rFonts w:hAnsi="Times New Roman" w:cs="Times New Roman"/>
          <w:color w:val="000000"/>
          <w:sz w:val="24"/>
          <w:szCs w:val="24"/>
          <w:lang w:val="ru-RU"/>
        </w:rPr>
        <w:t>оложение о</w:t>
      </w:r>
      <w:r w:rsidRPr="00E35604">
        <w:rPr>
          <w:rFonts w:hAnsi="Times New Roman" w:cs="Times New Roman"/>
          <w:color w:val="000000"/>
          <w:sz w:val="24"/>
          <w:szCs w:val="24"/>
        </w:rPr>
        <w:t> </w:t>
      </w:r>
      <w:r w:rsidRPr="00E35604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Pr="00E35604">
        <w:rPr>
          <w:rFonts w:hAnsi="Times New Roman" w:cs="Times New Roman"/>
          <w:color w:val="000000"/>
          <w:sz w:val="24"/>
          <w:szCs w:val="24"/>
        </w:rPr>
        <w:t> </w:t>
      </w:r>
      <w:r w:rsidR="00D57F50" w:rsidRPr="00E35604">
        <w:rPr>
          <w:rFonts w:hAnsi="Times New Roman" w:cs="Times New Roman"/>
          <w:color w:val="000000"/>
          <w:sz w:val="24"/>
          <w:szCs w:val="24"/>
          <w:lang w:val="ru-RU"/>
        </w:rPr>
        <w:t xml:space="preserve">(Приказ от </w:t>
      </w:r>
      <w:r w:rsidR="00E35604">
        <w:rPr>
          <w:rFonts w:hAnsi="Times New Roman" w:cs="Times New Roman"/>
          <w:color w:val="000000"/>
          <w:sz w:val="24"/>
          <w:szCs w:val="24"/>
          <w:lang w:val="ru-RU"/>
        </w:rPr>
        <w:t>23.11.2022</w:t>
      </w:r>
      <w:r w:rsidR="00D57F50" w:rsidRPr="00E35604">
        <w:rPr>
          <w:rFonts w:hAnsi="Times New Roman" w:cs="Times New Roman"/>
          <w:color w:val="000000"/>
          <w:sz w:val="24"/>
          <w:szCs w:val="24"/>
          <w:lang w:val="ru-RU"/>
        </w:rPr>
        <w:t xml:space="preserve"> г. №</w:t>
      </w:r>
      <w:r w:rsidR="00E35604">
        <w:rPr>
          <w:rFonts w:hAnsi="Times New Roman" w:cs="Times New Roman"/>
          <w:color w:val="000000"/>
          <w:sz w:val="24"/>
          <w:szCs w:val="24"/>
          <w:lang w:val="ru-RU"/>
        </w:rPr>
        <w:t xml:space="preserve"> 111</w:t>
      </w:r>
      <w:r w:rsidR="00D57F50" w:rsidRPr="00E35604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E3560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E35604" w:rsidRPr="00E35604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 развития детей в ДОУ проводится два раза в год, в декабре проводилась промежуточная диагностика для определения качества образовательной деятельности и усваивания программного материала детьми. Педагоги провели обследование в сентябре и декабре. </w:t>
      </w:r>
    </w:p>
    <w:p w:rsidR="00296A70" w:rsidRDefault="00E35604" w:rsidP="00215AB2">
      <w:pPr>
        <w:tabs>
          <w:tab w:val="left" w:pos="851"/>
        </w:tabs>
        <w:spacing w:before="0" w:beforeAutospacing="0" w:after="0" w:afterAutospacing="0"/>
        <w:ind w:left="567" w:right="54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5604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296A70">
        <w:rPr>
          <w:rFonts w:ascii="Times New Roman" w:hAnsi="Times New Roman" w:cs="Times New Roman"/>
          <w:sz w:val="24"/>
          <w:szCs w:val="24"/>
          <w:lang w:val="ru-RU"/>
        </w:rPr>
        <w:t xml:space="preserve"> промежуточной диагностики показали следующее</w:t>
      </w:r>
      <w:r w:rsidRPr="00E3560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15AB2" w:rsidRDefault="00215AB2" w:rsidP="00215AB2">
      <w:pPr>
        <w:tabs>
          <w:tab w:val="left" w:pos="851"/>
        </w:tabs>
        <w:spacing w:before="0" w:beforeAutospacing="0" w:after="0" w:afterAutospacing="0"/>
        <w:ind w:left="567" w:right="54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4541" w:type="pct"/>
        <w:tblInd w:w="704" w:type="dxa"/>
        <w:tblLayout w:type="fixed"/>
        <w:tblLook w:val="04A0" w:firstRow="1" w:lastRow="0" w:firstColumn="1" w:lastColumn="0" w:noHBand="0" w:noVBand="1"/>
      </w:tblPr>
      <w:tblGrid>
        <w:gridCol w:w="3543"/>
        <w:gridCol w:w="994"/>
        <w:gridCol w:w="993"/>
        <w:gridCol w:w="993"/>
        <w:gridCol w:w="991"/>
        <w:gridCol w:w="993"/>
        <w:gridCol w:w="990"/>
      </w:tblGrid>
      <w:tr w:rsidR="00296A70" w:rsidRPr="001354AF" w:rsidTr="00296A70">
        <w:trPr>
          <w:trHeight w:val="461"/>
        </w:trPr>
        <w:tc>
          <w:tcPr>
            <w:tcW w:w="1865" w:type="pct"/>
            <w:vMerge w:val="restart"/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</w:t>
            </w:r>
            <w:proofErr w:type="spellEnd"/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бласти</w:t>
            </w:r>
            <w:proofErr w:type="spellEnd"/>
          </w:p>
        </w:tc>
        <w:tc>
          <w:tcPr>
            <w:tcW w:w="1046" w:type="pct"/>
            <w:gridSpan w:val="2"/>
            <w:tcBorders>
              <w:bottom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1-я </w:t>
            </w:r>
            <w:proofErr w:type="spellStart"/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  <w:proofErr w:type="spellEnd"/>
          </w:p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pct"/>
            <w:gridSpan w:val="2"/>
            <w:tcBorders>
              <w:bottom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2-я </w:t>
            </w:r>
            <w:proofErr w:type="spellStart"/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  <w:proofErr w:type="spellEnd"/>
          </w:p>
        </w:tc>
        <w:tc>
          <w:tcPr>
            <w:tcW w:w="1044" w:type="pct"/>
            <w:gridSpan w:val="2"/>
            <w:tcBorders>
              <w:bottom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  <w:proofErr w:type="spellEnd"/>
          </w:p>
        </w:tc>
      </w:tr>
      <w:tr w:rsidR="00296A70" w:rsidRPr="001354AF" w:rsidTr="00296A70">
        <w:trPr>
          <w:trHeight w:val="386"/>
        </w:trPr>
        <w:tc>
          <w:tcPr>
            <w:tcW w:w="1865" w:type="pct"/>
            <w:vMerge/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single" w:sz="4" w:space="0" w:color="auto"/>
              <w:righ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НГ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СГ</w:t>
            </w:r>
          </w:p>
        </w:tc>
        <w:tc>
          <w:tcPr>
            <w:tcW w:w="523" w:type="pct"/>
            <w:tcBorders>
              <w:top w:val="single" w:sz="4" w:space="0" w:color="auto"/>
              <w:righ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НГ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СГ</w:t>
            </w:r>
          </w:p>
        </w:tc>
        <w:tc>
          <w:tcPr>
            <w:tcW w:w="523" w:type="pct"/>
            <w:tcBorders>
              <w:top w:val="single" w:sz="4" w:space="0" w:color="auto"/>
              <w:righ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НГ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</w:tcPr>
          <w:p w:rsidR="00296A70" w:rsidRPr="00A04F41" w:rsidRDefault="00296A70" w:rsidP="00296A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41">
              <w:rPr>
                <w:rFonts w:ascii="Times New Roman" w:hAnsi="Times New Roman" w:cs="Times New Roman"/>
                <w:b/>
                <w:sz w:val="28"/>
                <w:szCs w:val="28"/>
              </w:rPr>
              <w:t>СГ</w:t>
            </w:r>
          </w:p>
        </w:tc>
      </w:tr>
      <w:tr w:rsidR="00296A70" w:rsidRPr="001354AF" w:rsidTr="00296A70">
        <w:trPr>
          <w:trHeight w:val="991"/>
        </w:trPr>
        <w:tc>
          <w:tcPr>
            <w:tcW w:w="1865" w:type="pct"/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н-96%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н-33%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с-50%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в-17%</w:t>
            </w:r>
          </w:p>
        </w:tc>
        <w:tc>
          <w:tcPr>
            <w:tcW w:w="523" w:type="pct"/>
            <w:tcBorders>
              <w:left w:val="single" w:sz="4" w:space="0" w:color="auto"/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н-57%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с-38%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в-5%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в-19%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н-33%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с-33%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в-34%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с-89%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в-11%</w:t>
            </w:r>
          </w:p>
        </w:tc>
      </w:tr>
      <w:tr w:rsidR="00296A70" w:rsidRPr="001354AF" w:rsidTr="00296A70">
        <w:trPr>
          <w:trHeight w:val="849"/>
        </w:trPr>
        <w:tc>
          <w:tcPr>
            <w:tcW w:w="1865" w:type="pct"/>
          </w:tcPr>
          <w:p w:rsid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  <w:p w:rsidR="00296A70" w:rsidRPr="00296A70" w:rsidRDefault="00296A70" w:rsidP="00296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н-83%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с-17%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н-63%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с-25%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в-12%</w:t>
            </w:r>
          </w:p>
        </w:tc>
        <w:tc>
          <w:tcPr>
            <w:tcW w:w="523" w:type="pct"/>
            <w:tcBorders>
              <w:left w:val="single" w:sz="4" w:space="0" w:color="auto"/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с-81%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в-5%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н-10%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с-76%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в-14%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н-33%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с-67%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с-89%</w:t>
            </w:r>
          </w:p>
          <w:p w:rsidR="00296A70" w:rsidRPr="00296A70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</w:tr>
      <w:tr w:rsidR="00296A70" w:rsidRPr="001354AF" w:rsidTr="00296A70">
        <w:trPr>
          <w:trHeight w:val="833"/>
        </w:trPr>
        <w:tc>
          <w:tcPr>
            <w:tcW w:w="1865" w:type="pct"/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н-58%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с-42%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в-21%</w:t>
            </w:r>
          </w:p>
        </w:tc>
        <w:tc>
          <w:tcPr>
            <w:tcW w:w="523" w:type="pct"/>
            <w:tcBorders>
              <w:left w:val="single" w:sz="4" w:space="0" w:color="auto"/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н-43%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в-14%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с-38%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в-38%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н-44%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с-34%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в-22%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с-56%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в-44%</w:t>
            </w:r>
          </w:p>
        </w:tc>
      </w:tr>
      <w:tr w:rsidR="00296A70" w:rsidRPr="001354AF" w:rsidTr="00296A70">
        <w:trPr>
          <w:trHeight w:val="845"/>
        </w:trPr>
        <w:tc>
          <w:tcPr>
            <w:tcW w:w="1865" w:type="pct"/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н-79%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с-17%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в-4%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в-17%</w:t>
            </w:r>
          </w:p>
        </w:tc>
        <w:tc>
          <w:tcPr>
            <w:tcW w:w="523" w:type="pct"/>
            <w:tcBorders>
              <w:left w:val="single" w:sz="4" w:space="0" w:color="auto"/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в-24%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в-34%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с-78%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в-11%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с-44%</w:t>
            </w:r>
          </w:p>
          <w:p w:rsidR="00296A70" w:rsidRPr="002B6889" w:rsidRDefault="00296A70" w:rsidP="00296A70">
            <w:pPr>
              <w:spacing w:before="100" w:after="10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в-45%</w:t>
            </w:r>
          </w:p>
        </w:tc>
      </w:tr>
      <w:tr w:rsidR="00296A70" w:rsidRPr="001354AF" w:rsidTr="00296A70">
        <w:trPr>
          <w:trHeight w:val="859"/>
        </w:trPr>
        <w:tc>
          <w:tcPr>
            <w:tcW w:w="1865" w:type="pct"/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н-96%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в-17%</w:t>
            </w:r>
          </w:p>
        </w:tc>
        <w:tc>
          <w:tcPr>
            <w:tcW w:w="523" w:type="pct"/>
            <w:tcBorders>
              <w:left w:val="single" w:sz="4" w:space="0" w:color="auto"/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н-57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в-0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с-81%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в-5%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н-22%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с-67%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в-11%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с-89%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в-11%</w:t>
            </w:r>
          </w:p>
        </w:tc>
      </w:tr>
      <w:tr w:rsidR="00296A70" w:rsidRPr="001354AF" w:rsidTr="00296A70">
        <w:trPr>
          <w:trHeight w:val="829"/>
        </w:trPr>
        <w:tc>
          <w:tcPr>
            <w:tcW w:w="1865" w:type="pct"/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  <w:proofErr w:type="spellEnd"/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н-82%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с-17%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в-1%</w:t>
            </w:r>
          </w:p>
        </w:tc>
        <w:tc>
          <w:tcPr>
            <w:tcW w:w="523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н-35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с-48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в-17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н-38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с-55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в-7</w:t>
            </w:r>
          </w:p>
        </w:tc>
        <w:tc>
          <w:tcPr>
            <w:tcW w:w="522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н-17%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с-61%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в-22%</w:t>
            </w:r>
          </w:p>
        </w:tc>
        <w:tc>
          <w:tcPr>
            <w:tcW w:w="523" w:type="pct"/>
            <w:tcBorders>
              <w:righ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н-29%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с-56%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в-15%</w:t>
            </w:r>
          </w:p>
        </w:tc>
        <w:tc>
          <w:tcPr>
            <w:tcW w:w="521" w:type="pct"/>
            <w:tcBorders>
              <w:left w:val="single" w:sz="4" w:space="0" w:color="auto"/>
            </w:tcBorders>
          </w:tcPr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н-4%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с-73%</w:t>
            </w:r>
          </w:p>
          <w:p w:rsidR="00296A70" w:rsidRPr="002B6889" w:rsidRDefault="00296A70" w:rsidP="00296A70">
            <w:pPr>
              <w:spacing w:before="100" w:after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6889">
              <w:rPr>
                <w:rFonts w:ascii="Times New Roman" w:hAnsi="Times New Roman" w:cs="Times New Roman"/>
                <w:sz w:val="24"/>
                <w:szCs w:val="24"/>
              </w:rPr>
              <w:t>в-23%</w:t>
            </w:r>
          </w:p>
        </w:tc>
      </w:tr>
    </w:tbl>
    <w:p w:rsidR="00296A70" w:rsidRPr="00296A70" w:rsidRDefault="00296A70" w:rsidP="00296A70">
      <w:pPr>
        <w:ind w:left="1276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96A70">
        <w:rPr>
          <w:rFonts w:ascii="Times New Roman" w:hAnsi="Times New Roman" w:cs="Times New Roman"/>
          <w:i/>
          <w:sz w:val="24"/>
          <w:szCs w:val="24"/>
          <w:lang w:val="ru-RU"/>
        </w:rPr>
        <w:t>Таблица 1. Показатели 1-й младшей группы «Солнышко»</w:t>
      </w:r>
    </w:p>
    <w:p w:rsidR="00296A70" w:rsidRDefault="00296A70" w:rsidP="00296A70">
      <w:pPr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AE06680" wp14:editId="3DC93506">
            <wp:extent cx="4308401" cy="2264735"/>
            <wp:effectExtent l="19050" t="0" r="15949" b="22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822636</wp:posOffset>
                </wp:positionH>
                <wp:positionV relativeFrom="paragraph">
                  <wp:posOffset>51462</wp:posOffset>
                </wp:positionV>
                <wp:extent cx="90805" cy="90805"/>
                <wp:effectExtent l="24765" t="23495" r="36830" b="4762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132E01" id="Овал 14" o:spid="_x0000_s1026" style="position:absolute;margin-left:64.75pt;margin-top:4.0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" fillcolor="#4f81bd [3204]" strokecolor="#f2f2f2 [3041]" strokeweight="3pt">
                <v:shadow on="t" color="#243f60 [1604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Низкий уровень</w:t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832796</wp:posOffset>
                </wp:positionH>
                <wp:positionV relativeFrom="paragraph">
                  <wp:posOffset>69242</wp:posOffset>
                </wp:positionV>
                <wp:extent cx="90805" cy="90805"/>
                <wp:effectExtent l="25400" t="22225" r="36195" b="4889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6E31EE" id="Овал 13" o:spid="_x0000_s1026" style="position:absolute;margin-left:65.55pt;margin-top:5.4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Средний уровень</w:t>
      </w:r>
    </w:p>
    <w:p w:rsid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832796</wp:posOffset>
                </wp:positionH>
                <wp:positionV relativeFrom="paragraph">
                  <wp:posOffset>70512</wp:posOffset>
                </wp:positionV>
                <wp:extent cx="90805" cy="90805"/>
                <wp:effectExtent l="25400" t="23495" r="36195" b="476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FBB094" id="Овал 12" o:spid="_x0000_s1026" style="position:absolute;margin-left:65.55pt;margin-top:5.5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Высокий уровень</w:t>
      </w:r>
    </w:p>
    <w:p w:rsidR="00215AB2" w:rsidRDefault="00215AB2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</w:p>
    <w:p w:rsidR="00215AB2" w:rsidRPr="00296A70" w:rsidRDefault="00215AB2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</w:p>
    <w:p w:rsidR="00296A70" w:rsidRPr="00296A70" w:rsidRDefault="00296A70" w:rsidP="00296A70">
      <w:pPr>
        <w:ind w:left="1276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96A70">
        <w:rPr>
          <w:rFonts w:ascii="Times New Roman" w:hAnsi="Times New Roman" w:cs="Times New Roman"/>
          <w:i/>
          <w:sz w:val="24"/>
          <w:szCs w:val="24"/>
          <w:lang w:val="ru-RU"/>
        </w:rPr>
        <w:t>Таблица 2. Показатели 2-й младшей группы «Капельки»</w:t>
      </w:r>
    </w:p>
    <w:p w:rsidR="00296A70" w:rsidRPr="005063C4" w:rsidRDefault="00296A70" w:rsidP="00296A70">
      <w:pPr>
        <w:ind w:left="127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6B03F46E" wp14:editId="11C50438">
            <wp:extent cx="4435991" cy="2573079"/>
            <wp:effectExtent l="19050" t="0" r="21709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803180</wp:posOffset>
                </wp:positionH>
                <wp:positionV relativeFrom="paragraph">
                  <wp:posOffset>80645</wp:posOffset>
                </wp:positionV>
                <wp:extent cx="90805" cy="90805"/>
                <wp:effectExtent l="24765" t="23495" r="36830" b="4762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604898" id="Овал 11" o:spid="_x0000_s1026" style="position:absolute;margin-left:63.25pt;margin-top:6.3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" fillcolor="#4f81bd [3204]" strokecolor="#f2f2f2 [3041]" strokeweight="3pt">
                <v:shadow on="t" color="#243f60 [1604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Низкий уровень</w:t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813340</wp:posOffset>
                </wp:positionH>
                <wp:positionV relativeFrom="paragraph">
                  <wp:posOffset>98425</wp:posOffset>
                </wp:positionV>
                <wp:extent cx="90805" cy="90805"/>
                <wp:effectExtent l="25400" t="22225" r="36195" b="4889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8AEBB" id="Овал 10" o:spid="_x0000_s1026" style="position:absolute;margin-left:64.05pt;margin-top:7.7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Средний уровень</w:t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813340</wp:posOffset>
                </wp:positionH>
                <wp:positionV relativeFrom="paragraph">
                  <wp:posOffset>99695</wp:posOffset>
                </wp:positionV>
                <wp:extent cx="90805" cy="90805"/>
                <wp:effectExtent l="25400" t="23495" r="36195" b="476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A449A1" id="Овал 9" o:spid="_x0000_s1026" style="position:absolute;margin-left:64.05pt;margin-top:7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Высокий уровень</w:t>
      </w:r>
    </w:p>
    <w:p w:rsidR="00296A70" w:rsidRPr="00296A70" w:rsidRDefault="00296A70" w:rsidP="00296A70">
      <w:pPr>
        <w:ind w:left="1276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96A70">
        <w:rPr>
          <w:rFonts w:ascii="Times New Roman" w:hAnsi="Times New Roman" w:cs="Times New Roman"/>
          <w:i/>
          <w:sz w:val="24"/>
          <w:szCs w:val="24"/>
          <w:lang w:val="ru-RU"/>
        </w:rPr>
        <w:t>Таблица 3. Показатели старшей группы «Светлячки»</w:t>
      </w:r>
    </w:p>
    <w:p w:rsidR="00296A70" w:rsidRDefault="00296A70" w:rsidP="00296A70">
      <w:pPr>
        <w:ind w:left="127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E3F8D51" wp14:editId="771D465F">
            <wp:extent cx="4659275" cy="2615609"/>
            <wp:effectExtent l="19050" t="0" r="270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812908</wp:posOffset>
                </wp:positionH>
                <wp:positionV relativeFrom="paragraph">
                  <wp:posOffset>51462</wp:posOffset>
                </wp:positionV>
                <wp:extent cx="90805" cy="90805"/>
                <wp:effectExtent l="24765" t="23495" r="36830" b="476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B98CD" id="Овал 8" o:spid="_x0000_s1026" style="position:absolute;margin-left:64pt;margin-top:4.0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" fillcolor="#4f81bd [3204]" strokecolor="#f2f2f2 [3041]" strokeweight="3pt">
                <v:shadow on="t" color="#243f60 [1604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Низкий уровень</w:t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823068</wp:posOffset>
                </wp:positionH>
                <wp:positionV relativeFrom="paragraph">
                  <wp:posOffset>69242</wp:posOffset>
                </wp:positionV>
                <wp:extent cx="90805" cy="90805"/>
                <wp:effectExtent l="25400" t="22225" r="36195" b="4889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25FED2" id="Овал 7" o:spid="_x0000_s1026" style="position:absolute;margin-left:64.8pt;margin-top:5.4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Средний уровень</w:t>
      </w:r>
    </w:p>
    <w:p w:rsidR="00296A70" w:rsidRPr="00296A70" w:rsidRDefault="00296A70" w:rsidP="00215AB2">
      <w:pPr>
        <w:spacing w:before="0" w:beforeAutospacing="0" w:after="0" w:afterAutospacing="0"/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823068</wp:posOffset>
                </wp:positionH>
                <wp:positionV relativeFrom="paragraph">
                  <wp:posOffset>70512</wp:posOffset>
                </wp:positionV>
                <wp:extent cx="90805" cy="90805"/>
                <wp:effectExtent l="25400" t="23495" r="36195" b="4762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C72C2C" id="Овал 6" o:spid="_x0000_s1026" style="position:absolute;margin-left:64.8pt;margin-top:5.5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    - Высокий уровень</w:t>
      </w:r>
    </w:p>
    <w:p w:rsidR="00296A70" w:rsidRPr="00296A70" w:rsidRDefault="00296A70" w:rsidP="00296A70">
      <w:pPr>
        <w:ind w:left="1276"/>
        <w:rPr>
          <w:rFonts w:ascii="Times New Roman" w:hAnsi="Times New Roman" w:cs="Times New Roman"/>
          <w:sz w:val="24"/>
          <w:szCs w:val="24"/>
          <w:lang w:val="ru-RU"/>
        </w:rPr>
      </w:pPr>
      <w:r w:rsidRPr="00296A70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по результатам промежуточной диагностики развития детей, можно сделать выводы, что большинство воспитанников на декабрь 2022 года показали хороший уровень развития по 5-ти образовательным областям. Что так же говорит о хорошо спланированной и проведенной работе педагогического состава. </w:t>
      </w:r>
    </w:p>
    <w:p w:rsidR="000F4701" w:rsidRDefault="000F4701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335E" w:rsidRDefault="0070335E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AB2" w:rsidRDefault="00215AB2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AB2" w:rsidRDefault="00215AB2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AB2" w:rsidRDefault="00215AB2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AB2" w:rsidRPr="008A04BB" w:rsidRDefault="00215AB2" w:rsidP="00296A70">
      <w:pPr>
        <w:ind w:left="567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4701" w:rsidRDefault="0070335E" w:rsidP="00D62ADF">
      <w:pPr>
        <w:pStyle w:val="1"/>
        <w:rPr>
          <w:lang w:val="ru-RU"/>
        </w:rPr>
      </w:pPr>
      <w:bookmarkStart w:id="2" w:name="_Toc132722143"/>
      <w:bookmarkStart w:id="3" w:name="_Toc132722154"/>
      <w:r>
        <w:lastRenderedPageBreak/>
        <w:t>II</w:t>
      </w:r>
      <w:r>
        <w:rPr>
          <w:lang w:val="ru-RU"/>
        </w:rPr>
        <w:t xml:space="preserve">. </w:t>
      </w:r>
      <w:r w:rsidR="008A04BB" w:rsidRPr="008A04BB">
        <w:rPr>
          <w:lang w:val="ru-RU"/>
        </w:rPr>
        <w:t>Результаты анализа показателей деятельности организации</w:t>
      </w:r>
      <w:bookmarkEnd w:id="2"/>
      <w:bookmarkEnd w:id="3"/>
    </w:p>
    <w:p w:rsidR="0070335E" w:rsidRPr="008A04BB" w:rsidRDefault="0070335E" w:rsidP="00D62ADF">
      <w:pPr>
        <w:pStyle w:val="af4"/>
        <w:rPr>
          <w:lang w:val="ru-RU"/>
        </w:rPr>
      </w:pPr>
      <w:r>
        <w:rPr>
          <w:lang w:val="ru-RU"/>
        </w:rPr>
        <w:t>Общий вывод по разделу</w:t>
      </w:r>
    </w:p>
    <w:p w:rsidR="000F4701" w:rsidRPr="008A04BB" w:rsidRDefault="00215AB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30.12.2022.</w:t>
      </w:r>
    </w:p>
    <w:tbl>
      <w:tblPr>
        <w:tblW w:w="0" w:type="auto"/>
        <w:tblInd w:w="9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45"/>
        <w:gridCol w:w="1488"/>
        <w:gridCol w:w="1039"/>
      </w:tblGrid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0F4701" w:rsidTr="00215AB2">
        <w:tc>
          <w:tcPr>
            <w:tcW w:w="9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215AB2" w:rsidRDefault="00215AB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D175D9" w:rsidRDefault="00D175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D175D9" w:rsidRDefault="00D175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D175D9" w:rsidRDefault="00D175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D175D9" w:rsidRDefault="00D175D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8A04BB">
              <w:rPr>
                <w:lang w:val="ru-RU"/>
              </w:rPr>
              <w:br/>
            </w:r>
            <w:proofErr w:type="spellStart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1 (14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(0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1 (14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4 (57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4 (57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r>
              <w:rPr>
                <w:rFonts w:hAnsi="Times New Roman" w:cs="Times New Roman"/>
                <w:color w:val="000000"/>
                <w:sz w:val="24"/>
                <w:szCs w:val="24"/>
              </w:rPr>
              <w:t>6 (54</w:t>
            </w:r>
            <w:r w:rsidR="008A04BB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r>
              <w:rPr>
                <w:rFonts w:hAnsi="Times New Roman" w:cs="Times New Roman"/>
                <w:color w:val="000000"/>
                <w:sz w:val="24"/>
                <w:szCs w:val="24"/>
              </w:rPr>
              <w:t>8/1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E53423" w:rsidRDefault="00E534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E53423" w:rsidRDefault="00E534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E5342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F4701" w:rsidTr="00215AB2">
        <w:tc>
          <w:tcPr>
            <w:tcW w:w="9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 w:rsidP="00215AB2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8A04BB">
              <w:rPr>
                <w:lang w:val="ru-RU"/>
              </w:rPr>
              <w:br/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C879DF" w:rsidRDefault="008A04BB">
            <w:pPr>
              <w:rPr>
                <w:highlight w:val="yellow"/>
              </w:rPr>
            </w:pPr>
            <w:proofErr w:type="spellStart"/>
            <w:proofErr w:type="gramStart"/>
            <w:r w:rsidRPr="00215AB2"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 w:rsidRPr="00215AB2"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215AB2" w:rsidRDefault="00215AB2">
            <w:r w:rsidRPr="00215AB2">
              <w:rPr>
                <w:rFonts w:hAnsi="Times New Roman" w:cs="Times New Roman"/>
                <w:color w:val="000000"/>
                <w:sz w:val="24"/>
                <w:szCs w:val="24"/>
              </w:rPr>
              <w:t>214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215AB2" w:rsidRDefault="008A04BB">
            <w:proofErr w:type="spellStart"/>
            <w:proofErr w:type="gramStart"/>
            <w:r w:rsidRPr="00215AB2"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 w:rsidRPr="00215AB2"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215AB2" w:rsidRDefault="00215AB2">
            <w:r>
              <w:rPr>
                <w:rFonts w:hAnsi="Times New Roman" w:cs="Times New Roman"/>
                <w:color w:val="000000"/>
                <w:sz w:val="24"/>
                <w:szCs w:val="24"/>
              </w:rPr>
              <w:t>889</w:t>
            </w:r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701" w:rsidTr="00215AB2">
        <w:tc>
          <w:tcPr>
            <w:tcW w:w="654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F4701" w:rsidTr="00215AB2">
        <w:tc>
          <w:tcPr>
            <w:tcW w:w="6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8A04BB">
            <w:pPr>
              <w:rPr>
                <w:lang w:val="ru-RU"/>
              </w:rPr>
            </w:pP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A04B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Pr="008A04BB" w:rsidRDefault="000F470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4701" w:rsidRDefault="008A04BB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215AB2" w:rsidRDefault="00215AB2" w:rsidP="00215AB2">
      <w:pPr>
        <w:spacing w:before="0" w:beforeAutospacing="0" w:after="0" w:afterAutospacing="0"/>
        <w:ind w:left="993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AB2" w:rsidRDefault="00215AB2" w:rsidP="00215AB2">
      <w:pPr>
        <w:spacing w:before="0" w:beforeAutospacing="0" w:after="0" w:afterAutospacing="0"/>
        <w:ind w:left="993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4701" w:rsidRPr="008A04BB" w:rsidRDefault="00B572D1" w:rsidP="00215AB2">
      <w:pPr>
        <w:spacing w:before="0" w:beforeAutospacing="0" w:after="0" w:afterAutospacing="0"/>
        <w:ind w:left="993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8A04BB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8A04BB">
        <w:rPr>
          <w:rFonts w:hAnsi="Times New Roman" w:cs="Times New Roman"/>
          <w:color w:val="000000"/>
          <w:sz w:val="24"/>
          <w:szCs w:val="24"/>
          <w:lang w:val="ru-RU"/>
        </w:rPr>
        <w:t>ФГОС ДО.</w:t>
      </w:r>
    </w:p>
    <w:p w:rsidR="000F4701" w:rsidRPr="00B572D1" w:rsidRDefault="00B572D1" w:rsidP="00215AB2">
      <w:pPr>
        <w:spacing w:before="0" w:beforeAutospacing="0" w:after="0" w:afterAutospacing="0"/>
        <w:ind w:left="993" w:right="40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8A04BB" w:rsidRPr="00B572D1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="008A04BB" w:rsidRPr="00B572D1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B572D1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="008A04BB" w:rsidRPr="00B572D1">
        <w:rPr>
          <w:rFonts w:hAnsi="Times New Roman" w:cs="Times New Roman"/>
          <w:color w:val="000000"/>
          <w:sz w:val="24"/>
          <w:szCs w:val="24"/>
        </w:rPr>
        <w:t> </w:t>
      </w:r>
      <w:r w:rsidR="008A04BB" w:rsidRPr="00B572D1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Pr="00B572D1">
        <w:rPr>
          <w:sz w:val="24"/>
          <w:szCs w:val="24"/>
          <w:lang w:val="ru-RU"/>
        </w:rPr>
        <w:t>Муниципальное бюджетное дошкольное образовательное учреждение</w:t>
      </w:r>
      <w:r>
        <w:rPr>
          <w:sz w:val="24"/>
          <w:szCs w:val="24"/>
          <w:lang w:val="ru-RU"/>
        </w:rPr>
        <w:t xml:space="preserve"> Курагинский детский сад «Росинка»</w:t>
      </w:r>
      <w:r w:rsidRPr="00B572D1">
        <w:rPr>
          <w:sz w:val="24"/>
          <w:szCs w:val="24"/>
          <w:lang w:val="ru-RU"/>
        </w:rPr>
        <w:t xml:space="preserve"> функционирует в соответствии с нормативными документами в сфере образования Российской Федерации и для успешной деятельности в условиях модернизации образования </w:t>
      </w:r>
      <w:r>
        <w:rPr>
          <w:sz w:val="24"/>
          <w:szCs w:val="24"/>
          <w:lang w:val="ru-RU"/>
        </w:rPr>
        <w:t>ставит перед собой</w:t>
      </w:r>
      <w:r w:rsidRPr="00B572D1">
        <w:rPr>
          <w:sz w:val="24"/>
          <w:szCs w:val="24"/>
          <w:lang w:val="ru-RU"/>
        </w:rPr>
        <w:t xml:space="preserve"> следующие </w:t>
      </w:r>
      <w:r>
        <w:rPr>
          <w:sz w:val="24"/>
          <w:szCs w:val="24"/>
          <w:lang w:val="ru-RU"/>
        </w:rPr>
        <w:t>задачи</w:t>
      </w:r>
      <w:r w:rsidRPr="00B572D1">
        <w:rPr>
          <w:sz w:val="24"/>
          <w:szCs w:val="24"/>
          <w:lang w:val="ru-RU"/>
        </w:rPr>
        <w:t xml:space="preserve">: 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 w:rsidRPr="00B572D1">
        <w:rPr>
          <w:sz w:val="24"/>
          <w:szCs w:val="24"/>
          <w:lang w:val="ru-RU"/>
        </w:rPr>
        <w:t>- строить работу ДОУ с учетом запроса родителей в соответствии с ФГОС</w:t>
      </w:r>
      <w:r>
        <w:rPr>
          <w:sz w:val="24"/>
          <w:szCs w:val="24"/>
          <w:lang w:val="ru-RU"/>
        </w:rPr>
        <w:t>;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создавать благоприятные условия</w:t>
      </w:r>
      <w:r w:rsidRPr="00B572D1">
        <w:rPr>
          <w:sz w:val="24"/>
          <w:szCs w:val="24"/>
          <w:lang w:val="ru-RU"/>
        </w:rPr>
        <w:t xml:space="preserve"> для полноценного проживания ребенком дошкольного детства, расширяя спектр дополнительных услуг,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обществе; 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 w:rsidRPr="00B572D1">
        <w:rPr>
          <w:sz w:val="24"/>
          <w:szCs w:val="24"/>
          <w:lang w:val="ru-RU"/>
        </w:rPr>
        <w:t xml:space="preserve">- совершенствовать материально-техническую базу учреждения в соответствии с ФГОС; - повышать качества дошкольного образования; 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</w:t>
      </w:r>
      <w:r w:rsidRPr="00B572D1">
        <w:rPr>
          <w:sz w:val="24"/>
          <w:szCs w:val="24"/>
          <w:lang w:val="ru-RU"/>
        </w:rPr>
        <w:t xml:space="preserve">родолжать повышать уровень профессиональных знаний и умений педагогов в соответствии с ФГОС; 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продолжа</w:t>
      </w:r>
      <w:r w:rsidRPr="00B572D1">
        <w:rPr>
          <w:sz w:val="24"/>
          <w:szCs w:val="24"/>
          <w:lang w:val="ru-RU"/>
        </w:rPr>
        <w:t xml:space="preserve">ть совершенствовать работу по внедрению в </w:t>
      </w:r>
      <w:proofErr w:type="spellStart"/>
      <w:r w:rsidRPr="00B572D1">
        <w:rPr>
          <w:sz w:val="24"/>
          <w:szCs w:val="24"/>
          <w:lang w:val="ru-RU"/>
        </w:rPr>
        <w:t>воспитательно</w:t>
      </w:r>
      <w:proofErr w:type="spellEnd"/>
      <w:r>
        <w:rPr>
          <w:sz w:val="24"/>
          <w:szCs w:val="24"/>
          <w:lang w:val="ru-RU"/>
        </w:rPr>
        <w:t>-</w:t>
      </w:r>
      <w:r w:rsidRPr="00B572D1">
        <w:rPr>
          <w:sz w:val="24"/>
          <w:szCs w:val="24"/>
          <w:lang w:val="ru-RU"/>
        </w:rPr>
        <w:t xml:space="preserve">образовательный процесс </w:t>
      </w:r>
      <w:proofErr w:type="spellStart"/>
      <w:r w:rsidRPr="00B572D1">
        <w:rPr>
          <w:sz w:val="24"/>
          <w:szCs w:val="24"/>
          <w:lang w:val="ru-RU"/>
        </w:rPr>
        <w:t>здоровьесберегающих</w:t>
      </w:r>
      <w:proofErr w:type="spellEnd"/>
      <w:r w:rsidRPr="00B572D1">
        <w:rPr>
          <w:sz w:val="24"/>
          <w:szCs w:val="24"/>
          <w:lang w:val="ru-RU"/>
        </w:rPr>
        <w:t xml:space="preserve"> компонентов, направленных на укрепление здоровья детей и создание необходимых условий для их полноценного физического развития; </w:t>
      </w:r>
    </w:p>
    <w:p w:rsidR="00B572D1" w:rsidRDefault="00B572D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  <w:r w:rsidRPr="00B572D1">
        <w:rPr>
          <w:sz w:val="24"/>
          <w:szCs w:val="24"/>
          <w:lang w:val="ru-RU"/>
        </w:rPr>
        <w:t>- формировать систему эффективного взаимодействия с семьями воспитанников.</w:t>
      </w: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Default="006D5001" w:rsidP="00215AB2">
      <w:pPr>
        <w:spacing w:before="0" w:beforeAutospacing="0" w:after="0" w:afterAutospacing="0"/>
        <w:ind w:left="993" w:right="402"/>
        <w:jc w:val="both"/>
        <w:rPr>
          <w:sz w:val="24"/>
          <w:szCs w:val="24"/>
          <w:lang w:val="ru-RU"/>
        </w:rPr>
      </w:pPr>
    </w:p>
    <w:p w:rsidR="006D5001" w:rsidRPr="00B572D1" w:rsidRDefault="006D5001" w:rsidP="006D5001">
      <w:pPr>
        <w:spacing w:before="0" w:beforeAutospacing="0" w:after="0" w:afterAutospacing="0"/>
        <w:ind w:left="993" w:right="402" w:hanging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4" w:name="_GoBack"/>
      <w:r w:rsidRPr="006D5001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6545" cy="9147145"/>
            <wp:effectExtent l="0" t="0" r="1905" b="0"/>
            <wp:docPr id="16" name="Рисунок 16" descr="C:\Users\Admin\AppData\Local\Temp\Rar$DI07.203\2023-04-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07.203\2023-04-19_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545" cy="91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6D5001" w:rsidRPr="00B572D1" w:rsidSect="0070335E">
      <w:footerReference w:type="default" r:id="rId17"/>
      <w:footerReference w:type="first" r:id="rId18"/>
      <w:pgSz w:w="11907" w:h="16839"/>
      <w:pgMar w:top="720" w:right="720" w:bottom="568" w:left="720" w:header="72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30A" w:rsidRDefault="000E130A" w:rsidP="00B572D1">
      <w:pPr>
        <w:spacing w:before="0" w:after="0"/>
      </w:pPr>
      <w:r>
        <w:separator/>
      </w:r>
    </w:p>
  </w:endnote>
  <w:endnote w:type="continuationSeparator" w:id="0">
    <w:p w:rsidR="000E130A" w:rsidRDefault="000E130A" w:rsidP="00B572D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8522325"/>
      <w:docPartObj>
        <w:docPartGallery w:val="Page Numbers (Bottom of Page)"/>
        <w:docPartUnique/>
      </w:docPartObj>
    </w:sdtPr>
    <w:sdtEndPr/>
    <w:sdtContent>
      <w:p w:rsidR="0070335E" w:rsidRDefault="0070335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001" w:rsidRPr="006D5001">
          <w:rPr>
            <w:noProof/>
            <w:lang w:val="ru-RU"/>
          </w:rPr>
          <w:t>19</w:t>
        </w:r>
        <w:r>
          <w:fldChar w:fldCharType="end"/>
        </w:r>
      </w:p>
    </w:sdtContent>
  </w:sdt>
  <w:p w:rsidR="0070335E" w:rsidRDefault="0070335E" w:rsidP="00C12810">
    <w:pPr>
      <w:pStyle w:val="af1"/>
      <w:spacing w:before="100" w:after="1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35E" w:rsidRDefault="0070335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30A" w:rsidRDefault="000E130A" w:rsidP="00B572D1">
      <w:pPr>
        <w:spacing w:before="0" w:after="0"/>
      </w:pPr>
      <w:r>
        <w:separator/>
      </w:r>
    </w:p>
  </w:footnote>
  <w:footnote w:type="continuationSeparator" w:id="0">
    <w:p w:rsidR="000E130A" w:rsidRDefault="000E130A" w:rsidP="00B572D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75ACE"/>
    <w:multiLevelType w:val="hybridMultilevel"/>
    <w:tmpl w:val="D28841F2"/>
    <w:lvl w:ilvl="0" w:tplc="31666F4C">
      <w:start w:val="2"/>
      <w:numFmt w:val="decimal"/>
      <w:lvlText w:val="%1"/>
      <w:lvlJc w:val="left"/>
      <w:pPr>
        <w:ind w:left="50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0CC918">
      <w:numFmt w:val="bullet"/>
      <w:lvlText w:val="•"/>
      <w:lvlJc w:val="left"/>
      <w:pPr>
        <w:ind w:left="1494" w:hanging="180"/>
      </w:pPr>
      <w:rPr>
        <w:rFonts w:hint="default"/>
        <w:lang w:val="ru-RU" w:eastAsia="en-US" w:bidi="ar-SA"/>
      </w:rPr>
    </w:lvl>
    <w:lvl w:ilvl="2" w:tplc="28E666C2">
      <w:numFmt w:val="bullet"/>
      <w:lvlText w:val="•"/>
      <w:lvlJc w:val="left"/>
      <w:pPr>
        <w:ind w:left="2489" w:hanging="180"/>
      </w:pPr>
      <w:rPr>
        <w:rFonts w:hint="default"/>
        <w:lang w:val="ru-RU" w:eastAsia="en-US" w:bidi="ar-SA"/>
      </w:rPr>
    </w:lvl>
    <w:lvl w:ilvl="3" w:tplc="B046F71C">
      <w:numFmt w:val="bullet"/>
      <w:lvlText w:val="•"/>
      <w:lvlJc w:val="left"/>
      <w:pPr>
        <w:ind w:left="3483" w:hanging="180"/>
      </w:pPr>
      <w:rPr>
        <w:rFonts w:hint="default"/>
        <w:lang w:val="ru-RU" w:eastAsia="en-US" w:bidi="ar-SA"/>
      </w:rPr>
    </w:lvl>
    <w:lvl w:ilvl="4" w:tplc="76286CCE">
      <w:numFmt w:val="bullet"/>
      <w:lvlText w:val="•"/>
      <w:lvlJc w:val="left"/>
      <w:pPr>
        <w:ind w:left="4478" w:hanging="180"/>
      </w:pPr>
      <w:rPr>
        <w:rFonts w:hint="default"/>
        <w:lang w:val="ru-RU" w:eastAsia="en-US" w:bidi="ar-SA"/>
      </w:rPr>
    </w:lvl>
    <w:lvl w:ilvl="5" w:tplc="8A80B6EE">
      <w:numFmt w:val="bullet"/>
      <w:lvlText w:val="•"/>
      <w:lvlJc w:val="left"/>
      <w:pPr>
        <w:ind w:left="5473" w:hanging="180"/>
      </w:pPr>
      <w:rPr>
        <w:rFonts w:hint="default"/>
        <w:lang w:val="ru-RU" w:eastAsia="en-US" w:bidi="ar-SA"/>
      </w:rPr>
    </w:lvl>
    <w:lvl w:ilvl="6" w:tplc="396A0998">
      <w:numFmt w:val="bullet"/>
      <w:lvlText w:val="•"/>
      <w:lvlJc w:val="left"/>
      <w:pPr>
        <w:ind w:left="6467" w:hanging="180"/>
      </w:pPr>
      <w:rPr>
        <w:rFonts w:hint="default"/>
        <w:lang w:val="ru-RU" w:eastAsia="en-US" w:bidi="ar-SA"/>
      </w:rPr>
    </w:lvl>
    <w:lvl w:ilvl="7" w:tplc="660C52FA">
      <w:numFmt w:val="bullet"/>
      <w:lvlText w:val="•"/>
      <w:lvlJc w:val="left"/>
      <w:pPr>
        <w:ind w:left="7462" w:hanging="180"/>
      </w:pPr>
      <w:rPr>
        <w:rFonts w:hint="default"/>
        <w:lang w:val="ru-RU" w:eastAsia="en-US" w:bidi="ar-SA"/>
      </w:rPr>
    </w:lvl>
    <w:lvl w:ilvl="8" w:tplc="C4C69B50">
      <w:numFmt w:val="bullet"/>
      <w:lvlText w:val="•"/>
      <w:lvlJc w:val="left"/>
      <w:pPr>
        <w:ind w:left="8457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2CF72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C40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575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55C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C3D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3402F"/>
    <w:multiLevelType w:val="hybridMultilevel"/>
    <w:tmpl w:val="63927466"/>
    <w:lvl w:ilvl="0" w:tplc="5176A812">
      <w:start w:val="1"/>
      <w:numFmt w:val="decimal"/>
      <w:lvlText w:val="%1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" w15:restartNumberingAfterBreak="0">
    <w:nsid w:val="264F55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156D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C27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731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E5D4D"/>
    <w:multiLevelType w:val="hybridMultilevel"/>
    <w:tmpl w:val="56CEB5A6"/>
    <w:lvl w:ilvl="0" w:tplc="E2322E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A2668"/>
    <w:multiLevelType w:val="hybridMultilevel"/>
    <w:tmpl w:val="97F87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E7368"/>
    <w:multiLevelType w:val="hybridMultilevel"/>
    <w:tmpl w:val="3FA28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5E2A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2C64A2"/>
    <w:multiLevelType w:val="hybridMultilevel"/>
    <w:tmpl w:val="C9F2E33E"/>
    <w:lvl w:ilvl="0" w:tplc="56B84E44">
      <w:numFmt w:val="bullet"/>
      <w:lvlText w:val=""/>
      <w:lvlJc w:val="left"/>
      <w:pPr>
        <w:ind w:left="104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C60420">
      <w:numFmt w:val="bullet"/>
      <w:lvlText w:val="•"/>
      <w:lvlJc w:val="left"/>
      <w:pPr>
        <w:ind w:left="1980" w:hanging="348"/>
      </w:pPr>
      <w:rPr>
        <w:rFonts w:hint="default"/>
        <w:lang w:val="ru-RU" w:eastAsia="en-US" w:bidi="ar-SA"/>
      </w:rPr>
    </w:lvl>
    <w:lvl w:ilvl="2" w:tplc="B4DA99D6">
      <w:numFmt w:val="bullet"/>
      <w:lvlText w:val="•"/>
      <w:lvlJc w:val="left"/>
      <w:pPr>
        <w:ind w:left="2921" w:hanging="348"/>
      </w:pPr>
      <w:rPr>
        <w:rFonts w:hint="default"/>
        <w:lang w:val="ru-RU" w:eastAsia="en-US" w:bidi="ar-SA"/>
      </w:rPr>
    </w:lvl>
    <w:lvl w:ilvl="3" w:tplc="2CEEFBB0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4" w:tplc="36EECFE8">
      <w:numFmt w:val="bullet"/>
      <w:lvlText w:val="•"/>
      <w:lvlJc w:val="left"/>
      <w:pPr>
        <w:ind w:left="4802" w:hanging="348"/>
      </w:pPr>
      <w:rPr>
        <w:rFonts w:hint="default"/>
        <w:lang w:val="ru-RU" w:eastAsia="en-US" w:bidi="ar-SA"/>
      </w:rPr>
    </w:lvl>
    <w:lvl w:ilvl="5" w:tplc="B198C32C">
      <w:numFmt w:val="bullet"/>
      <w:lvlText w:val="•"/>
      <w:lvlJc w:val="left"/>
      <w:pPr>
        <w:ind w:left="5743" w:hanging="348"/>
      </w:pPr>
      <w:rPr>
        <w:rFonts w:hint="default"/>
        <w:lang w:val="ru-RU" w:eastAsia="en-US" w:bidi="ar-SA"/>
      </w:rPr>
    </w:lvl>
    <w:lvl w:ilvl="6" w:tplc="18328742">
      <w:numFmt w:val="bullet"/>
      <w:lvlText w:val="•"/>
      <w:lvlJc w:val="left"/>
      <w:pPr>
        <w:ind w:left="6683" w:hanging="348"/>
      </w:pPr>
      <w:rPr>
        <w:rFonts w:hint="default"/>
        <w:lang w:val="ru-RU" w:eastAsia="en-US" w:bidi="ar-SA"/>
      </w:rPr>
    </w:lvl>
    <w:lvl w:ilvl="7" w:tplc="507880D2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8" w:tplc="85D48D9C">
      <w:numFmt w:val="bullet"/>
      <w:lvlText w:val="•"/>
      <w:lvlJc w:val="left"/>
      <w:pPr>
        <w:ind w:left="8565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497B37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5C67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AE22E8"/>
    <w:multiLevelType w:val="hybridMultilevel"/>
    <w:tmpl w:val="8B001522"/>
    <w:lvl w:ilvl="0" w:tplc="2940D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454AB"/>
    <w:multiLevelType w:val="hybridMultilevel"/>
    <w:tmpl w:val="A262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D53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621C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320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8045AC"/>
    <w:multiLevelType w:val="hybridMultilevel"/>
    <w:tmpl w:val="FEBC0F1E"/>
    <w:lvl w:ilvl="0" w:tplc="A1AA9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F56CA"/>
    <w:multiLevelType w:val="multilevel"/>
    <w:tmpl w:val="1F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D513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7A14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7554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2166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25"/>
  </w:num>
  <w:num w:numId="4">
    <w:abstractNumId w:val="24"/>
  </w:num>
  <w:num w:numId="5">
    <w:abstractNumId w:val="26"/>
  </w:num>
  <w:num w:numId="6">
    <w:abstractNumId w:val="3"/>
  </w:num>
  <w:num w:numId="7">
    <w:abstractNumId w:val="28"/>
  </w:num>
  <w:num w:numId="8">
    <w:abstractNumId w:val="5"/>
  </w:num>
  <w:num w:numId="9">
    <w:abstractNumId w:val="21"/>
  </w:num>
  <w:num w:numId="10">
    <w:abstractNumId w:val="4"/>
  </w:num>
  <w:num w:numId="11">
    <w:abstractNumId w:val="22"/>
  </w:num>
  <w:num w:numId="12">
    <w:abstractNumId w:val="10"/>
  </w:num>
  <w:num w:numId="13">
    <w:abstractNumId w:val="14"/>
  </w:num>
  <w:num w:numId="14">
    <w:abstractNumId w:val="1"/>
  </w:num>
  <w:num w:numId="15">
    <w:abstractNumId w:val="9"/>
  </w:num>
  <w:num w:numId="16">
    <w:abstractNumId w:val="8"/>
  </w:num>
  <w:num w:numId="17">
    <w:abstractNumId w:val="27"/>
  </w:num>
  <w:num w:numId="18">
    <w:abstractNumId w:val="23"/>
  </w:num>
  <w:num w:numId="19">
    <w:abstractNumId w:val="13"/>
  </w:num>
  <w:num w:numId="20">
    <w:abstractNumId w:val="19"/>
  </w:num>
  <w:num w:numId="21">
    <w:abstractNumId w:val="15"/>
  </w:num>
  <w:num w:numId="22">
    <w:abstractNumId w:val="0"/>
  </w:num>
  <w:num w:numId="23">
    <w:abstractNumId w:val="6"/>
  </w:num>
  <w:num w:numId="24">
    <w:abstractNumId w:val="2"/>
  </w:num>
  <w:num w:numId="25">
    <w:abstractNumId w:val="20"/>
  </w:num>
  <w:num w:numId="26">
    <w:abstractNumId w:val="16"/>
  </w:num>
  <w:num w:numId="27">
    <w:abstractNumId w:val="18"/>
  </w:num>
  <w:num w:numId="28">
    <w:abstractNumId w:val="1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2A6D"/>
    <w:rsid w:val="00022838"/>
    <w:rsid w:val="000714D1"/>
    <w:rsid w:val="00082B4F"/>
    <w:rsid w:val="000857F8"/>
    <w:rsid w:val="000E130A"/>
    <w:rsid w:val="000F4701"/>
    <w:rsid w:val="001C5744"/>
    <w:rsid w:val="00215AB2"/>
    <w:rsid w:val="0024716C"/>
    <w:rsid w:val="00296A70"/>
    <w:rsid w:val="002D33B1"/>
    <w:rsid w:val="002D3591"/>
    <w:rsid w:val="003514A0"/>
    <w:rsid w:val="00377434"/>
    <w:rsid w:val="003816F6"/>
    <w:rsid w:val="00394153"/>
    <w:rsid w:val="00407E70"/>
    <w:rsid w:val="004F7E17"/>
    <w:rsid w:val="00564EBA"/>
    <w:rsid w:val="005A05CE"/>
    <w:rsid w:val="005B2E40"/>
    <w:rsid w:val="005D3203"/>
    <w:rsid w:val="00653AF6"/>
    <w:rsid w:val="006949A7"/>
    <w:rsid w:val="006977DE"/>
    <w:rsid w:val="006D5001"/>
    <w:rsid w:val="006E2488"/>
    <w:rsid w:val="0070335E"/>
    <w:rsid w:val="00722351"/>
    <w:rsid w:val="007D78BE"/>
    <w:rsid w:val="007F5A26"/>
    <w:rsid w:val="008A04BB"/>
    <w:rsid w:val="009949B5"/>
    <w:rsid w:val="009A10E4"/>
    <w:rsid w:val="00A179AC"/>
    <w:rsid w:val="00AB3D4C"/>
    <w:rsid w:val="00AD2634"/>
    <w:rsid w:val="00AF6E1C"/>
    <w:rsid w:val="00B13886"/>
    <w:rsid w:val="00B572D1"/>
    <w:rsid w:val="00B73A5A"/>
    <w:rsid w:val="00C12810"/>
    <w:rsid w:val="00C879DF"/>
    <w:rsid w:val="00CB6F12"/>
    <w:rsid w:val="00D175D9"/>
    <w:rsid w:val="00D57F50"/>
    <w:rsid w:val="00D62ADF"/>
    <w:rsid w:val="00E306AC"/>
    <w:rsid w:val="00E35604"/>
    <w:rsid w:val="00E438A1"/>
    <w:rsid w:val="00E51E7F"/>
    <w:rsid w:val="00E53423"/>
    <w:rsid w:val="00F01E19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6D940E-39B5-4763-846D-1171D092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70335E"/>
    <w:pPr>
      <w:keepNext/>
      <w:keepLines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35E"/>
    <w:rPr>
      <w:rFonts w:ascii="Times New Roman" w:eastAsiaTheme="majorEastAsia" w:hAnsi="Times New Roman" w:cstheme="majorBidi"/>
      <w:b/>
      <w:bCs/>
      <w:sz w:val="24"/>
      <w:szCs w:val="28"/>
    </w:rPr>
  </w:style>
  <w:style w:type="table" w:styleId="a3">
    <w:name w:val="Table Grid"/>
    <w:basedOn w:val="a1"/>
    <w:uiPriority w:val="39"/>
    <w:rsid w:val="008A04B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06A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2488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9A10E4"/>
    <w:pPr>
      <w:widowControl w:val="0"/>
      <w:autoSpaceDE w:val="0"/>
      <w:autoSpaceDN w:val="0"/>
      <w:spacing w:before="0" w:beforeAutospacing="0" w:after="0" w:afterAutospacing="0"/>
      <w:ind w:left="212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9A10E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572D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72D1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B572D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572D1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572D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572D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572D1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B572D1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B572D1"/>
  </w:style>
  <w:style w:type="paragraph" w:styleId="af1">
    <w:name w:val="footer"/>
    <w:basedOn w:val="a"/>
    <w:link w:val="af2"/>
    <w:uiPriority w:val="99"/>
    <w:unhideWhenUsed/>
    <w:rsid w:val="00B572D1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B572D1"/>
  </w:style>
  <w:style w:type="character" w:styleId="af3">
    <w:name w:val="line number"/>
    <w:basedOn w:val="a0"/>
    <w:uiPriority w:val="99"/>
    <w:semiHidden/>
    <w:unhideWhenUsed/>
    <w:rsid w:val="00C12810"/>
  </w:style>
  <w:style w:type="paragraph" w:styleId="af4">
    <w:name w:val="Subtitle"/>
    <w:basedOn w:val="a"/>
    <w:next w:val="a"/>
    <w:link w:val="af5"/>
    <w:uiPriority w:val="11"/>
    <w:qFormat/>
    <w:rsid w:val="00AB3D4C"/>
    <w:pPr>
      <w:numPr>
        <w:ilvl w:val="1"/>
      </w:numPr>
      <w:spacing w:after="160"/>
      <w:jc w:val="center"/>
    </w:pPr>
    <w:rPr>
      <w:rFonts w:ascii="Times New Roman" w:eastAsiaTheme="minorEastAsia" w:hAnsi="Times New Roman"/>
      <w:b/>
      <w:spacing w:val="15"/>
      <w:sz w:val="24"/>
    </w:rPr>
  </w:style>
  <w:style w:type="character" w:customStyle="1" w:styleId="af5">
    <w:name w:val="Подзаголовок Знак"/>
    <w:basedOn w:val="a0"/>
    <w:link w:val="af4"/>
    <w:uiPriority w:val="11"/>
    <w:rsid w:val="00AB3D4C"/>
    <w:rPr>
      <w:rFonts w:ascii="Times New Roman" w:eastAsiaTheme="minorEastAsia" w:hAnsi="Times New Roman"/>
      <w:b/>
      <w:spacing w:val="15"/>
      <w:sz w:val="24"/>
    </w:rPr>
  </w:style>
  <w:style w:type="paragraph" w:styleId="af6">
    <w:name w:val="TOC Heading"/>
    <w:basedOn w:val="1"/>
    <w:next w:val="a"/>
    <w:uiPriority w:val="39"/>
    <w:unhideWhenUsed/>
    <w:qFormat/>
    <w:rsid w:val="00D62ADF"/>
    <w:pPr>
      <w:spacing w:before="240" w:beforeAutospacing="0" w:after="0" w:afterAutospacing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D62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6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hyperlink" Target="mailto:rmk-kuragino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o_kuragino@krasmail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До 5 лет</c:v>
                </c:pt>
                <c:pt idx="1">
                  <c:v>5-10 лет</c:v>
                </c:pt>
                <c:pt idx="2">
                  <c:v>Более 10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70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424582352"/>
        <c:axId val="-424580176"/>
      </c:barChart>
      <c:catAx>
        <c:axId val="-42458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24580176"/>
        <c:crosses val="autoZero"/>
        <c:auto val="1"/>
        <c:lblAlgn val="ctr"/>
        <c:lblOffset val="100"/>
        <c:noMultiLvlLbl val="0"/>
      </c:catAx>
      <c:valAx>
        <c:axId val="-42458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24582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Соответствие занимаемой должности</c:v>
                </c:pt>
                <c:pt idx="2">
                  <c:v>Не проходили аттестацию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424591056"/>
        <c:axId val="-424591600"/>
      </c:barChart>
      <c:catAx>
        <c:axId val="-42459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24591600"/>
        <c:crosses val="autoZero"/>
        <c:auto val="1"/>
        <c:lblAlgn val="ctr"/>
        <c:lblOffset val="100"/>
        <c:noMultiLvlLbl val="0"/>
      </c:catAx>
      <c:valAx>
        <c:axId val="-42459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24591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 82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 82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 82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24593776"/>
        <c:axId val="-424592688"/>
      </c:barChart>
      <c:catAx>
        <c:axId val="-42459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424592688"/>
        <c:crosses val="autoZero"/>
        <c:auto val="1"/>
        <c:lblAlgn val="ctr"/>
        <c:lblOffset val="100"/>
        <c:noMultiLvlLbl val="0"/>
      </c:catAx>
      <c:valAx>
        <c:axId val="-42459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24593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95895304753621E-2"/>
          <c:y val="2.8184601924759405E-2"/>
          <c:w val="0.90413003062117259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24589424"/>
        <c:axId val="-424592144"/>
      </c:barChart>
      <c:catAx>
        <c:axId val="-42458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24592144"/>
        <c:crosses val="autoZero"/>
        <c:auto val="1"/>
        <c:lblAlgn val="ctr"/>
        <c:lblOffset val="100"/>
        <c:noMultiLvlLbl val="0"/>
      </c:catAx>
      <c:valAx>
        <c:axId val="-42459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24589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</c:v>
                </c:pt>
                <c:pt idx="1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Середина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15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24590512"/>
        <c:axId val="-424588880"/>
      </c:barChart>
      <c:catAx>
        <c:axId val="-42459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24588880"/>
        <c:crosses val="autoZero"/>
        <c:auto val="1"/>
        <c:lblAlgn val="ctr"/>
        <c:lblOffset val="100"/>
        <c:noMultiLvlLbl val="0"/>
      </c:catAx>
      <c:valAx>
        <c:axId val="-424588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424590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D377E-CE5F-4E09-BA8A-53909CC7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4834</Words>
  <Characters>27557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Пользователь Windows</cp:lastModifiedBy>
  <cp:revision>12</cp:revision>
  <cp:lastPrinted>2023-04-19T05:47:00Z</cp:lastPrinted>
  <dcterms:created xsi:type="dcterms:W3CDTF">2023-02-15T04:33:00Z</dcterms:created>
  <dcterms:modified xsi:type="dcterms:W3CDTF">2023-04-19T08:33:00Z</dcterms:modified>
</cp:coreProperties>
</file>