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4FA" w:rsidRPr="002934FA" w:rsidRDefault="002934FA" w:rsidP="002934FA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Pr="002934FA">
        <w:rPr>
          <w:rFonts w:ascii="Times New Roman" w:hAnsi="Times New Roman" w:cs="Times New Roman"/>
          <w:b/>
        </w:rPr>
        <w:t>ОМЕХ НА ПУТИ АКТИВНОГО СЛУШАНИЯ РЕБЕНКА</w:t>
      </w:r>
    </w:p>
    <w:p w:rsidR="002934FA" w:rsidRPr="002934FA" w:rsidRDefault="002934FA" w:rsidP="002934FA">
      <w:pPr>
        <w:spacing w:after="0"/>
        <w:jc w:val="center"/>
        <w:rPr>
          <w:rFonts w:ascii="Times New Roman" w:hAnsi="Times New Roman" w:cs="Times New Roman"/>
          <w:b/>
        </w:rPr>
      </w:pPr>
    </w:p>
    <w:p w:rsidR="002934FA" w:rsidRPr="002934FA" w:rsidRDefault="002934FA" w:rsidP="00BF09E4">
      <w:pPr>
        <w:pStyle w:val="a3"/>
        <w:shd w:val="clear" w:color="auto" w:fill="FFFFFF"/>
        <w:spacing w:before="0" w:beforeAutospacing="0" w:after="0" w:afterAutospacing="0" w:line="276" w:lineRule="auto"/>
        <w:ind w:right="450"/>
        <w:jc w:val="both"/>
        <w:rPr>
          <w:b/>
          <w:i/>
          <w:u w:val="single"/>
        </w:rPr>
      </w:pPr>
      <w:r w:rsidRPr="002934FA">
        <w:t xml:space="preserve">  </w:t>
      </w:r>
      <w:r w:rsidRPr="002934FA">
        <w:tab/>
      </w:r>
      <w:r w:rsidRPr="002934FA">
        <w:rPr>
          <w:b/>
          <w:i/>
          <w:u w:val="single"/>
        </w:rPr>
        <w:t>1.</w:t>
      </w:r>
      <w:r w:rsidRPr="002934FA">
        <w:rPr>
          <w:b/>
          <w:i/>
          <w:u w:val="single"/>
        </w:rPr>
        <w:t>Приказы, команды. "Убери, замолчи"</w:t>
      </w:r>
      <w:r w:rsidRPr="002934FA">
        <w:rPr>
          <w:b/>
          <w:i/>
          <w:u w:val="single"/>
        </w:rPr>
        <w:t>.</w:t>
      </w:r>
    </w:p>
    <w:p w:rsidR="002934FA" w:rsidRPr="002934FA" w:rsidRDefault="002934FA" w:rsidP="00BF09E4">
      <w:pPr>
        <w:pStyle w:val="a3"/>
        <w:shd w:val="clear" w:color="auto" w:fill="FFFFFF"/>
        <w:spacing w:before="0" w:beforeAutospacing="0" w:after="0" w:afterAutospacing="0" w:line="276" w:lineRule="auto"/>
        <w:ind w:right="450"/>
        <w:jc w:val="both"/>
        <w:rPr>
          <w:u w:val="single"/>
        </w:rPr>
      </w:pPr>
      <w:r>
        <w:t>В этих категоричных фразах ребенок слышит нежелание родителей вникнуть в его проблему, чувствует неуважение к его самостоятельности.</w:t>
      </w:r>
    </w:p>
    <w:p w:rsidR="002934FA" w:rsidRDefault="002934FA" w:rsidP="00BF09E4">
      <w:pPr>
        <w:pStyle w:val="a3"/>
        <w:shd w:val="clear" w:color="auto" w:fill="FFFFFF"/>
        <w:spacing w:before="0" w:beforeAutospacing="0" w:after="0" w:afterAutospacing="0" w:line="276" w:lineRule="auto"/>
        <w:ind w:right="450" w:firstLine="708"/>
        <w:jc w:val="both"/>
        <w:rPr>
          <w:b/>
          <w:i/>
          <w:u w:val="single"/>
        </w:rPr>
      </w:pPr>
      <w:r w:rsidRPr="002934FA">
        <w:rPr>
          <w:b/>
          <w:i/>
          <w:u w:val="single"/>
        </w:rPr>
        <w:t>2. Предупреждения, угрозы "Если не прекратишь, я уйду"</w:t>
      </w:r>
      <w:r w:rsidRPr="002934FA">
        <w:rPr>
          <w:b/>
          <w:i/>
          <w:u w:val="single"/>
        </w:rPr>
        <w:t>.</w:t>
      </w:r>
    </w:p>
    <w:p w:rsidR="002934FA" w:rsidRPr="002934FA" w:rsidRDefault="002934FA" w:rsidP="00BF09E4">
      <w:pPr>
        <w:pStyle w:val="a3"/>
        <w:shd w:val="clear" w:color="auto" w:fill="FFFFFF"/>
        <w:spacing w:before="0" w:beforeAutospacing="0" w:after="0" w:afterAutospacing="0" w:line="276" w:lineRule="auto"/>
        <w:ind w:right="450"/>
        <w:jc w:val="both"/>
        <w:rPr>
          <w:b/>
          <w:i/>
          <w:u w:val="single"/>
        </w:rPr>
      </w:pPr>
      <w:r>
        <w:t>Угрозы бессмысленны, если у ребенка сейчас неприятное переживание. Они лишь загоняют его в еще больший тупик.</w:t>
      </w:r>
    </w:p>
    <w:p w:rsidR="002934FA" w:rsidRDefault="002934FA" w:rsidP="00BF09E4">
      <w:pPr>
        <w:pStyle w:val="a3"/>
        <w:shd w:val="clear" w:color="auto" w:fill="FFFFFF"/>
        <w:spacing w:before="0" w:beforeAutospacing="0" w:after="0" w:afterAutospacing="0" w:line="276" w:lineRule="auto"/>
        <w:ind w:left="120" w:right="450" w:firstLine="588"/>
        <w:jc w:val="both"/>
        <w:rPr>
          <w:b/>
          <w:i/>
          <w:u w:val="single"/>
        </w:rPr>
      </w:pPr>
      <w:r w:rsidRPr="002934FA">
        <w:rPr>
          <w:b/>
          <w:i/>
          <w:u w:val="single"/>
        </w:rPr>
        <w:t>3. Мораль нравоучения "Ты должен уважать взрослых"</w:t>
      </w:r>
      <w:r w:rsidRPr="002934FA">
        <w:rPr>
          <w:b/>
          <w:i/>
          <w:u w:val="single"/>
        </w:rPr>
        <w:t>.</w:t>
      </w:r>
    </w:p>
    <w:p w:rsidR="002934FA" w:rsidRPr="002934FA" w:rsidRDefault="00BF09E4" w:rsidP="00BF09E4">
      <w:pPr>
        <w:pStyle w:val="a3"/>
        <w:shd w:val="clear" w:color="auto" w:fill="FFFFFF"/>
        <w:spacing w:before="0" w:beforeAutospacing="0" w:after="0" w:afterAutospacing="0" w:line="276" w:lineRule="auto"/>
        <w:ind w:right="450"/>
        <w:jc w:val="both"/>
        <w:rPr>
          <w:b/>
          <w:i/>
          <w:u w:val="single"/>
        </w:rPr>
      </w:pPr>
      <w:r>
        <w:t xml:space="preserve">Моральные </w:t>
      </w:r>
      <w:r w:rsidR="002934FA">
        <w:t>устои и нравственное поведение воспитываются в детях атмосферой в доме, через подражание поведению взрослых, прежде всего родителей. Если в семье все трудятся, воздерживаются от грубых слов, не лгут, делят домашнюю работу, — будьте уверены, ребенок знает, как надо себя правильно вести.</w:t>
      </w:r>
    </w:p>
    <w:p w:rsidR="002934FA" w:rsidRDefault="002934FA" w:rsidP="00BF09E4">
      <w:pPr>
        <w:pStyle w:val="a3"/>
        <w:shd w:val="clear" w:color="auto" w:fill="FFFFFF"/>
        <w:spacing w:before="0" w:beforeAutospacing="0" w:after="0" w:afterAutospacing="0" w:line="276" w:lineRule="auto"/>
        <w:ind w:left="120" w:right="450" w:firstLine="588"/>
        <w:jc w:val="both"/>
        <w:rPr>
          <w:b/>
          <w:i/>
          <w:u w:val="single"/>
        </w:rPr>
      </w:pPr>
      <w:r w:rsidRPr="002934FA">
        <w:rPr>
          <w:b/>
          <w:i/>
          <w:u w:val="single"/>
        </w:rPr>
        <w:t>4. Советы, готовые решения "Я бы на твоем месте..."</w:t>
      </w:r>
    </w:p>
    <w:p w:rsidR="002934FA" w:rsidRPr="002934FA" w:rsidRDefault="002934FA" w:rsidP="00BF09E4">
      <w:pPr>
        <w:pStyle w:val="a3"/>
        <w:shd w:val="clear" w:color="auto" w:fill="FFFFFF"/>
        <w:spacing w:before="0" w:beforeAutospacing="0" w:after="0" w:afterAutospacing="0" w:line="276" w:lineRule="auto"/>
        <w:ind w:right="450"/>
        <w:jc w:val="both"/>
        <w:rPr>
          <w:b/>
          <w:i/>
          <w:u w:val="single"/>
        </w:rPr>
      </w:pPr>
      <w:r>
        <w:t>Что стоит за такими негативными реакциями ребенка? Желание быть самостоятельным, принимать решения самому. Ведь и нам, взрослым, не всегда приятны чужие советы. А дети гораздо чувствительнее нас.</w:t>
      </w:r>
    </w:p>
    <w:p w:rsidR="002934FA" w:rsidRDefault="002934FA" w:rsidP="00BF09E4">
      <w:pPr>
        <w:pStyle w:val="a3"/>
        <w:shd w:val="clear" w:color="auto" w:fill="FFFFFF"/>
        <w:spacing w:before="0" w:beforeAutospacing="0" w:after="0" w:afterAutospacing="0" w:line="276" w:lineRule="auto"/>
        <w:ind w:left="120" w:right="450" w:firstLine="588"/>
        <w:jc w:val="both"/>
        <w:rPr>
          <w:b/>
          <w:i/>
          <w:u w:val="single"/>
        </w:rPr>
      </w:pPr>
      <w:r w:rsidRPr="002934FA">
        <w:rPr>
          <w:b/>
          <w:i/>
          <w:u w:val="single"/>
        </w:rPr>
        <w:t>5. Логические выводы, лекции "Пора бы знать..., сколько раз повторять..."</w:t>
      </w:r>
    </w:p>
    <w:p w:rsidR="002934FA" w:rsidRPr="002934FA" w:rsidRDefault="002934FA" w:rsidP="00BF09E4">
      <w:pPr>
        <w:pStyle w:val="a3"/>
        <w:shd w:val="clear" w:color="auto" w:fill="FFFFFF"/>
        <w:spacing w:before="0" w:beforeAutospacing="0" w:after="0" w:afterAutospacing="0" w:line="276" w:lineRule="auto"/>
        <w:ind w:left="120" w:right="450"/>
        <w:jc w:val="both"/>
        <w:rPr>
          <w:b/>
          <w:i/>
          <w:u w:val="single"/>
        </w:rPr>
      </w:pPr>
      <w:r>
        <w:t>И здесь дети отвечают «Отстань», «Сколько можно», «Хватит!» В лучшем случае они перестают нас слышать, возникает то, что психологи называют «смысловым барьером», или «психологической глухотой»</w:t>
      </w:r>
      <w:r>
        <w:t>.</w:t>
      </w:r>
    </w:p>
    <w:p w:rsidR="002934FA" w:rsidRDefault="002934FA" w:rsidP="00BF09E4">
      <w:pPr>
        <w:pStyle w:val="a3"/>
        <w:shd w:val="clear" w:color="auto" w:fill="FFFFFF"/>
        <w:spacing w:before="0" w:beforeAutospacing="0" w:after="0" w:afterAutospacing="0" w:line="276" w:lineRule="auto"/>
        <w:ind w:left="120" w:right="450" w:firstLine="588"/>
        <w:jc w:val="both"/>
        <w:rPr>
          <w:b/>
          <w:i/>
          <w:u w:val="single"/>
        </w:rPr>
      </w:pPr>
      <w:r w:rsidRPr="002934FA">
        <w:rPr>
          <w:b/>
          <w:i/>
          <w:u w:val="single"/>
        </w:rPr>
        <w:t>6. Критика, выговоры, обвинения "На что это похоже... Вечно ты..."</w:t>
      </w:r>
      <w:r w:rsidRPr="002934FA">
        <w:rPr>
          <w:b/>
          <w:i/>
          <w:u w:val="single"/>
        </w:rPr>
        <w:t>.</w:t>
      </w:r>
    </w:p>
    <w:p w:rsidR="002934FA" w:rsidRPr="002934FA" w:rsidRDefault="002934FA" w:rsidP="00BF09E4">
      <w:pPr>
        <w:pStyle w:val="a3"/>
        <w:shd w:val="clear" w:color="auto" w:fill="FFFFFF"/>
        <w:spacing w:before="0" w:beforeAutospacing="0" w:after="0" w:afterAutospacing="0" w:line="276" w:lineRule="auto"/>
        <w:ind w:left="120" w:right="450"/>
        <w:jc w:val="both"/>
      </w:pPr>
      <w:r>
        <w:t>Они вызывают у детей либо активную защиту, ответное нападение, отрицание, озлобление, либо уныние, подавленность, разочарование в себе и в</w:t>
      </w:r>
      <w:r>
        <w:t xml:space="preserve"> своих отношениях с родителем. </w:t>
      </w:r>
    </w:p>
    <w:p w:rsidR="002934FA" w:rsidRPr="002934FA" w:rsidRDefault="002934FA" w:rsidP="00BF09E4">
      <w:pPr>
        <w:pStyle w:val="a3"/>
        <w:shd w:val="clear" w:color="auto" w:fill="FFFFFF"/>
        <w:spacing w:before="0" w:beforeAutospacing="0" w:after="0" w:afterAutospacing="0" w:line="276" w:lineRule="auto"/>
        <w:ind w:left="120" w:right="450" w:firstLine="588"/>
        <w:jc w:val="both"/>
        <w:rPr>
          <w:b/>
          <w:i/>
          <w:u w:val="single"/>
        </w:rPr>
      </w:pPr>
      <w:r w:rsidRPr="002934FA">
        <w:rPr>
          <w:b/>
          <w:i/>
          <w:u w:val="single"/>
        </w:rPr>
        <w:t>7. Похвала</w:t>
      </w:r>
      <w:r w:rsidRPr="002934FA">
        <w:rPr>
          <w:b/>
          <w:i/>
          <w:u w:val="single"/>
        </w:rPr>
        <w:t>.</w:t>
      </w:r>
    </w:p>
    <w:p w:rsidR="002934FA" w:rsidRPr="002934FA" w:rsidRDefault="002934FA" w:rsidP="00BF09E4">
      <w:pPr>
        <w:pStyle w:val="a3"/>
        <w:shd w:val="clear" w:color="auto" w:fill="FFFFFF"/>
        <w:spacing w:before="0" w:beforeAutospacing="0" w:after="0" w:afterAutospacing="0" w:line="276" w:lineRule="auto"/>
        <w:ind w:left="120" w:right="450"/>
        <w:jc w:val="both"/>
      </w:pPr>
      <w:r w:rsidRPr="002934FA">
        <w:t xml:space="preserve"> Необходимо вместо похвалы-оценки, необходимо выразить СВОИ чувства. Вместо "молодец", надо "я очень рад..."</w:t>
      </w:r>
    </w:p>
    <w:p w:rsidR="002934FA" w:rsidRDefault="002934FA" w:rsidP="00BF09E4">
      <w:pPr>
        <w:pStyle w:val="a3"/>
        <w:shd w:val="clear" w:color="auto" w:fill="FFFFFF"/>
        <w:spacing w:before="0" w:beforeAutospacing="0" w:after="0" w:afterAutospacing="0" w:line="276" w:lineRule="auto"/>
        <w:ind w:left="120" w:right="450" w:firstLine="588"/>
        <w:jc w:val="both"/>
        <w:rPr>
          <w:b/>
          <w:i/>
          <w:u w:val="single"/>
        </w:rPr>
      </w:pPr>
      <w:r w:rsidRPr="002934FA">
        <w:rPr>
          <w:b/>
          <w:i/>
          <w:u w:val="single"/>
        </w:rPr>
        <w:t>8. Обзывание, высмеивание</w:t>
      </w:r>
      <w:r w:rsidRPr="002934FA">
        <w:rPr>
          <w:b/>
          <w:i/>
          <w:u w:val="single"/>
        </w:rPr>
        <w:t>.</w:t>
      </w:r>
    </w:p>
    <w:p w:rsidR="002934FA" w:rsidRPr="002934FA" w:rsidRDefault="002934FA" w:rsidP="00BF09E4">
      <w:pPr>
        <w:pStyle w:val="a3"/>
        <w:shd w:val="clear" w:color="auto" w:fill="FFFFFF"/>
        <w:spacing w:before="0" w:beforeAutospacing="0" w:after="0" w:afterAutospacing="0" w:line="276" w:lineRule="auto"/>
        <w:ind w:right="450"/>
        <w:jc w:val="both"/>
        <w:rPr>
          <w:b/>
          <w:i/>
          <w:u w:val="single"/>
        </w:rPr>
      </w:pPr>
      <w:r>
        <w:t>Как правило, в таких случаях дети обижаются и защищаются: «А сама, какая?», «Пусть лапша», «Ну и буду таким!»</w:t>
      </w:r>
    </w:p>
    <w:p w:rsidR="002934FA" w:rsidRDefault="002934FA" w:rsidP="00BF09E4">
      <w:pPr>
        <w:pStyle w:val="a3"/>
        <w:shd w:val="clear" w:color="auto" w:fill="FFFFFF"/>
        <w:spacing w:before="0" w:beforeAutospacing="0" w:after="0" w:afterAutospacing="0" w:line="276" w:lineRule="auto"/>
        <w:ind w:left="120" w:right="450" w:firstLine="588"/>
        <w:jc w:val="both"/>
        <w:rPr>
          <w:b/>
          <w:i/>
          <w:u w:val="single"/>
        </w:rPr>
      </w:pPr>
      <w:r w:rsidRPr="002934FA">
        <w:rPr>
          <w:b/>
          <w:i/>
          <w:u w:val="single"/>
        </w:rPr>
        <w:t>9. Догадки, интерпретации "</w:t>
      </w:r>
      <w:proofErr w:type="gramStart"/>
      <w:r w:rsidRPr="002934FA">
        <w:rPr>
          <w:b/>
          <w:i/>
          <w:u w:val="single"/>
        </w:rPr>
        <w:t>Небось</w:t>
      </w:r>
      <w:proofErr w:type="gramEnd"/>
      <w:r w:rsidRPr="002934FA">
        <w:rPr>
          <w:b/>
          <w:i/>
          <w:u w:val="single"/>
        </w:rPr>
        <w:t xml:space="preserve"> опять..., Я все равно вижу..."</w:t>
      </w:r>
    </w:p>
    <w:p w:rsidR="002934FA" w:rsidRPr="002934FA" w:rsidRDefault="002934FA" w:rsidP="00BF09E4">
      <w:pPr>
        <w:pStyle w:val="a3"/>
        <w:shd w:val="clear" w:color="auto" w:fill="FFFFFF"/>
        <w:spacing w:before="0" w:beforeAutospacing="0" w:after="0" w:afterAutospacing="0" w:line="276" w:lineRule="auto"/>
        <w:ind w:right="450"/>
        <w:jc w:val="both"/>
        <w:rPr>
          <w:b/>
          <w:i/>
          <w:u w:val="single"/>
        </w:rPr>
      </w:pPr>
      <w:r>
        <w:t>И в самом деле, кто из ребят (да и взрослых) любит, когда его «вычисляют»? За этим может последовать лишь защитная реакция, желание уйти от контакта.</w:t>
      </w:r>
    </w:p>
    <w:p w:rsidR="002934FA" w:rsidRDefault="002934FA" w:rsidP="00BF09E4">
      <w:pPr>
        <w:pStyle w:val="a3"/>
        <w:shd w:val="clear" w:color="auto" w:fill="FFFFFF"/>
        <w:spacing w:before="0" w:beforeAutospacing="0" w:after="0" w:afterAutospacing="0" w:line="276" w:lineRule="auto"/>
        <w:ind w:left="120" w:right="450" w:firstLine="588"/>
        <w:jc w:val="both"/>
        <w:rPr>
          <w:b/>
          <w:i/>
          <w:u w:val="single"/>
        </w:rPr>
      </w:pPr>
      <w:r w:rsidRPr="002934FA">
        <w:rPr>
          <w:b/>
          <w:i/>
          <w:u w:val="single"/>
        </w:rPr>
        <w:t>10. Выспрашивание, расследование "</w:t>
      </w:r>
      <w:proofErr w:type="gramStart"/>
      <w:r w:rsidRPr="002934FA">
        <w:rPr>
          <w:b/>
          <w:i/>
          <w:u w:val="single"/>
        </w:rPr>
        <w:t>Нет</w:t>
      </w:r>
      <w:proofErr w:type="gramEnd"/>
      <w:r w:rsidRPr="002934FA">
        <w:rPr>
          <w:b/>
          <w:i/>
          <w:u w:val="single"/>
        </w:rPr>
        <w:t xml:space="preserve"> ты все таки скажи..., ну почему ты молчишь..."</w:t>
      </w:r>
      <w:r w:rsidRPr="002934FA">
        <w:rPr>
          <w:b/>
          <w:i/>
          <w:u w:val="single"/>
        </w:rPr>
        <w:t>.</w:t>
      </w:r>
    </w:p>
    <w:p w:rsidR="002934FA" w:rsidRPr="002934FA" w:rsidRDefault="002934FA" w:rsidP="00BF09E4">
      <w:pPr>
        <w:pStyle w:val="a3"/>
        <w:shd w:val="clear" w:color="auto" w:fill="FFFFFF"/>
        <w:spacing w:before="0" w:beforeAutospacing="0" w:after="0" w:afterAutospacing="0" w:line="276" w:lineRule="auto"/>
        <w:ind w:right="450"/>
        <w:jc w:val="both"/>
        <w:rPr>
          <w:b/>
          <w:i/>
          <w:u w:val="single"/>
        </w:rPr>
      </w:pPr>
      <w:r>
        <w:t>Порой разница между вопросом и утвердительной фразой может показаться нам почти незаметной. А для переживающего ребенка эта разница велика, вопрос звучит как холодное любопытство; утвердительная фраза — как понимание и участие.</w:t>
      </w:r>
    </w:p>
    <w:p w:rsidR="002934FA" w:rsidRPr="00BF09E4" w:rsidRDefault="002934FA" w:rsidP="00BF09E4">
      <w:pPr>
        <w:pStyle w:val="a3"/>
        <w:shd w:val="clear" w:color="auto" w:fill="FFFFFF"/>
        <w:spacing w:before="0" w:beforeAutospacing="0" w:after="0" w:afterAutospacing="0" w:line="276" w:lineRule="auto"/>
        <w:ind w:left="120" w:right="450" w:firstLine="588"/>
        <w:jc w:val="both"/>
        <w:rPr>
          <w:b/>
          <w:i/>
          <w:u w:val="single"/>
        </w:rPr>
      </w:pPr>
      <w:r w:rsidRPr="00BF09E4">
        <w:rPr>
          <w:b/>
          <w:i/>
          <w:u w:val="single"/>
        </w:rPr>
        <w:t>11. Сочувствие на словах, уговоры "Перемелется, пройдет, успокойся"</w:t>
      </w:r>
      <w:r w:rsidR="00BF09E4" w:rsidRPr="00BF09E4">
        <w:rPr>
          <w:b/>
          <w:i/>
          <w:u w:val="single"/>
        </w:rPr>
        <w:t>.</w:t>
      </w:r>
    </w:p>
    <w:p w:rsidR="00BF09E4" w:rsidRPr="002934FA" w:rsidRDefault="00BF09E4" w:rsidP="00BF09E4">
      <w:pPr>
        <w:pStyle w:val="a3"/>
        <w:shd w:val="clear" w:color="auto" w:fill="FFFFFF"/>
        <w:spacing w:before="0" w:beforeAutospacing="0" w:after="0" w:afterAutospacing="0" w:line="276" w:lineRule="auto"/>
        <w:ind w:left="120" w:right="450"/>
        <w:jc w:val="both"/>
      </w:pPr>
      <w:r>
        <w:t>Конечно, ребенку нужно сочувствие. Тем не менее, есть риск, что слова «я тебя понимаю», «я тебе сочувствую» прозвучат слишком формально. Может быть, вместо этого просто</w:t>
      </w:r>
      <w:r>
        <w:t xml:space="preserve"> помолчать, прижав его к себе. </w:t>
      </w:r>
    </w:p>
    <w:p w:rsidR="002934FA" w:rsidRDefault="002934FA" w:rsidP="00BF09E4">
      <w:pPr>
        <w:pStyle w:val="a3"/>
        <w:shd w:val="clear" w:color="auto" w:fill="FFFFFF"/>
        <w:spacing w:before="0" w:beforeAutospacing="0" w:after="0" w:afterAutospacing="0" w:line="276" w:lineRule="auto"/>
        <w:ind w:left="120" w:right="450" w:firstLine="588"/>
        <w:jc w:val="both"/>
        <w:rPr>
          <w:b/>
          <w:i/>
          <w:u w:val="single"/>
        </w:rPr>
      </w:pPr>
      <w:r w:rsidRPr="00BF09E4">
        <w:rPr>
          <w:b/>
          <w:i/>
          <w:u w:val="single"/>
        </w:rPr>
        <w:t xml:space="preserve">12. </w:t>
      </w:r>
      <w:proofErr w:type="spellStart"/>
      <w:r w:rsidRPr="00BF09E4">
        <w:rPr>
          <w:b/>
          <w:i/>
          <w:u w:val="single"/>
        </w:rPr>
        <w:t>Отшучивание</w:t>
      </w:r>
      <w:proofErr w:type="spellEnd"/>
      <w:r w:rsidRPr="00BF09E4">
        <w:rPr>
          <w:b/>
          <w:i/>
          <w:u w:val="single"/>
        </w:rPr>
        <w:t>, уход от разговора.</w:t>
      </w:r>
    </w:p>
    <w:p w:rsidR="002934FA" w:rsidRPr="00BF09E4" w:rsidRDefault="00BF09E4" w:rsidP="00BF09E4">
      <w:pPr>
        <w:pStyle w:val="a3"/>
        <w:shd w:val="clear" w:color="auto" w:fill="FFFFFF"/>
        <w:spacing w:before="0" w:beforeAutospacing="0" w:after="0" w:afterAutospacing="0" w:line="276" w:lineRule="auto"/>
        <w:ind w:right="450"/>
        <w:jc w:val="both"/>
      </w:pPr>
      <w:r w:rsidRPr="00BF09E4">
        <w:t>Проявляя чувство юмора, вы не решаете проблему, а уходите от неё.</w:t>
      </w:r>
      <w:bookmarkStart w:id="0" w:name="_GoBack"/>
      <w:bookmarkEnd w:id="0"/>
    </w:p>
    <w:sectPr w:rsidR="002934FA" w:rsidRPr="00BF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84997"/>
    <w:multiLevelType w:val="hybridMultilevel"/>
    <w:tmpl w:val="2244D32E"/>
    <w:lvl w:ilvl="0" w:tplc="B70A8B0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A313B"/>
    <w:multiLevelType w:val="hybridMultilevel"/>
    <w:tmpl w:val="2AD0D3D2"/>
    <w:lvl w:ilvl="0" w:tplc="027A4040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3D"/>
    <w:rsid w:val="00042B3D"/>
    <w:rsid w:val="001C5CD4"/>
    <w:rsid w:val="002934FA"/>
    <w:rsid w:val="00A52634"/>
    <w:rsid w:val="00BF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34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3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2022-10-25T07:14:00Z</dcterms:created>
  <dcterms:modified xsi:type="dcterms:W3CDTF">2022-10-25T07:28:00Z</dcterms:modified>
</cp:coreProperties>
</file>